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4371" w14:textId="77777777" w:rsidR="00B6205A" w:rsidRDefault="00F979DF">
      <w:pPr>
        <w:pStyle w:val="a3"/>
        <w:ind w:left="4271"/>
        <w:rPr>
          <w:sz w:val="20"/>
        </w:rPr>
      </w:pPr>
      <w:r>
        <w:rPr>
          <w:noProof/>
          <w:sz w:val="20"/>
        </w:rPr>
        <w:drawing>
          <wp:inline distT="0" distB="0" distL="0" distR="0" wp14:anchorId="7509902B" wp14:editId="0AECBAA2">
            <wp:extent cx="881119" cy="859154"/>
            <wp:effectExtent l="0" t="0" r="0" b="0"/>
            <wp:docPr id="2" name="Image 2" descr="Описание: Описание: Описание: Описание: Описание: Описание: Описание: Описание: \\city\net\users\tareeva\SAVE\GERB_BW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Описание: Описание: Описание: Описание: Описание: Описание: Описание: Описание: \\city\net\users\tareeva\SAVE\GERB_B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119" cy="85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C43EF" w14:textId="77777777" w:rsidR="00B6205A" w:rsidRDefault="00B6205A">
      <w:pPr>
        <w:pStyle w:val="a3"/>
        <w:spacing w:before="108"/>
        <w:rPr>
          <w:sz w:val="38"/>
        </w:rPr>
      </w:pPr>
    </w:p>
    <w:p w14:paraId="3136E14C" w14:textId="77777777" w:rsidR="00B6205A" w:rsidRDefault="00F979DF">
      <w:pPr>
        <w:spacing w:line="436" w:lineRule="exact"/>
        <w:ind w:right="35"/>
        <w:jc w:val="center"/>
        <w:rPr>
          <w:b/>
          <w:sz w:val="38"/>
        </w:rPr>
      </w:pPr>
      <w:r>
        <w:rPr>
          <w:b/>
          <w:spacing w:val="27"/>
          <w:sz w:val="38"/>
        </w:rPr>
        <w:t>АДМИНИСТРАЦИЯ</w:t>
      </w:r>
    </w:p>
    <w:p w14:paraId="216DE04D" w14:textId="77777777" w:rsidR="00B6205A" w:rsidRDefault="00F979DF">
      <w:pPr>
        <w:pStyle w:val="a4"/>
      </w:pPr>
      <w:r>
        <w:t>ГОРОДА</w:t>
      </w:r>
      <w:r>
        <w:rPr>
          <w:spacing w:val="45"/>
        </w:rPr>
        <w:t xml:space="preserve"> </w:t>
      </w:r>
      <w:r>
        <w:t>РОСТОВА-НА-</w:t>
      </w:r>
      <w:r>
        <w:rPr>
          <w:spacing w:val="-4"/>
        </w:rPr>
        <w:t>ДОНУ</w:t>
      </w:r>
    </w:p>
    <w:p w14:paraId="0F42AC96" w14:textId="77777777" w:rsidR="00B6205A" w:rsidRDefault="00B6205A">
      <w:pPr>
        <w:pStyle w:val="a3"/>
        <w:spacing w:before="92"/>
        <w:rPr>
          <w:b/>
          <w:sz w:val="40"/>
        </w:rPr>
      </w:pPr>
    </w:p>
    <w:p w14:paraId="0BE3BC54" w14:textId="77777777" w:rsidR="00B6205A" w:rsidRDefault="00F979DF">
      <w:pPr>
        <w:spacing w:before="1"/>
        <w:ind w:left="5" w:right="1"/>
        <w:jc w:val="center"/>
        <w:rPr>
          <w:b/>
          <w:sz w:val="36"/>
        </w:rPr>
      </w:pPr>
      <w:r>
        <w:rPr>
          <w:b/>
          <w:spacing w:val="-2"/>
          <w:sz w:val="36"/>
        </w:rPr>
        <w:t>ПОСТАНОВЛЕНИЕ</w:t>
      </w:r>
    </w:p>
    <w:p w14:paraId="3ABCA115" w14:textId="77777777" w:rsidR="00B6205A" w:rsidRDefault="00B6205A">
      <w:pPr>
        <w:pStyle w:val="a3"/>
        <w:spacing w:before="4" w:after="1"/>
        <w:rPr>
          <w:b/>
          <w:sz w:val="1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45"/>
        <w:gridCol w:w="3382"/>
        <w:gridCol w:w="690"/>
      </w:tblGrid>
      <w:tr w:rsidR="00B6205A" w14:paraId="5863578C" w14:textId="77777777">
        <w:trPr>
          <w:trHeight w:val="310"/>
        </w:trPr>
        <w:tc>
          <w:tcPr>
            <w:tcW w:w="4345" w:type="dxa"/>
          </w:tcPr>
          <w:p w14:paraId="717C6FCD" w14:textId="77777777" w:rsidR="00B6205A" w:rsidRDefault="00F979DF">
            <w:pPr>
              <w:pStyle w:val="TableParagraph"/>
              <w:spacing w:before="0" w:line="29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18.10.2024</w:t>
            </w:r>
          </w:p>
        </w:tc>
        <w:tc>
          <w:tcPr>
            <w:tcW w:w="3382" w:type="dxa"/>
          </w:tcPr>
          <w:p w14:paraId="4DDA0F1F" w14:textId="77777777" w:rsidR="00B6205A" w:rsidRDefault="00F979DF">
            <w:pPr>
              <w:pStyle w:val="TableParagraph"/>
              <w:spacing w:before="0" w:line="291" w:lineRule="exact"/>
              <w:ind w:left="0" w:right="7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90" w:type="dxa"/>
          </w:tcPr>
          <w:p w14:paraId="4182F7A5" w14:textId="77777777" w:rsidR="00B6205A" w:rsidRDefault="00F979DF">
            <w:pPr>
              <w:pStyle w:val="TableParagraph"/>
              <w:spacing w:before="0" w:line="291" w:lineRule="exact"/>
              <w:ind w:left="78"/>
              <w:rPr>
                <w:sz w:val="28"/>
              </w:rPr>
            </w:pPr>
            <w:r>
              <w:rPr>
                <w:spacing w:val="-4"/>
                <w:sz w:val="28"/>
              </w:rPr>
              <w:t>1220</w:t>
            </w:r>
          </w:p>
        </w:tc>
      </w:tr>
    </w:tbl>
    <w:p w14:paraId="76227132" w14:textId="77777777" w:rsidR="00B6205A" w:rsidRDefault="00F979DF">
      <w:pPr>
        <w:pStyle w:val="a3"/>
        <w:tabs>
          <w:tab w:val="left" w:pos="1388"/>
          <w:tab w:val="left" w:pos="3535"/>
        </w:tabs>
        <w:spacing w:before="324"/>
        <w:ind w:left="143" w:right="5095"/>
        <w:jc w:val="both"/>
      </w:pPr>
      <w:r>
        <w:rPr>
          <w:spacing w:val="-10"/>
        </w:rPr>
        <w:t>О</w:t>
      </w:r>
      <w:r>
        <w:tab/>
      </w:r>
      <w:r>
        <w:rPr>
          <w:spacing w:val="-2"/>
        </w:rPr>
        <w:t>внесении</w:t>
      </w:r>
      <w:r>
        <w:tab/>
      </w:r>
      <w:r>
        <w:rPr>
          <w:spacing w:val="-2"/>
        </w:rPr>
        <w:t xml:space="preserve">изменений </w:t>
      </w:r>
      <w:r>
        <w:t>в постановление Администрации города</w:t>
      </w:r>
      <w:r>
        <w:rPr>
          <w:spacing w:val="36"/>
        </w:rPr>
        <w:t xml:space="preserve"> </w:t>
      </w:r>
      <w:r>
        <w:t>Ростова-на-Дону</w:t>
      </w:r>
      <w:r>
        <w:rPr>
          <w:spacing w:val="32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rPr>
          <w:spacing w:val="-2"/>
        </w:rPr>
        <w:t>18.06.2012</w:t>
      </w:r>
    </w:p>
    <w:p w14:paraId="225D751D" w14:textId="77777777" w:rsidR="00B6205A" w:rsidRDefault="00F979DF">
      <w:pPr>
        <w:pStyle w:val="a3"/>
        <w:ind w:left="143" w:right="5098"/>
        <w:jc w:val="both"/>
      </w:pPr>
      <w:r>
        <w:t>№</w:t>
      </w:r>
      <w:r>
        <w:rPr>
          <w:spacing w:val="-4"/>
        </w:rPr>
        <w:t xml:space="preserve"> </w:t>
      </w:r>
      <w:r>
        <w:t>462 «Об утверждении тарифов на платные образовательные услуги, предоставляемые муниципальными образовательными учреждениями Ворошиловского района города Ростова-на-Дону» (ред. от 24.10.2023)</w:t>
      </w:r>
    </w:p>
    <w:p w14:paraId="7662AD60" w14:textId="77777777" w:rsidR="00B6205A" w:rsidRPr="002F6B7F" w:rsidRDefault="00B6205A" w:rsidP="002F6B7F">
      <w:pPr>
        <w:pStyle w:val="a3"/>
        <w:rPr>
          <w:sz w:val="24"/>
          <w:szCs w:val="24"/>
        </w:rPr>
      </w:pPr>
    </w:p>
    <w:p w14:paraId="42A245E5" w14:textId="77777777" w:rsidR="00B6205A" w:rsidRPr="002F6B7F" w:rsidRDefault="00F979DF" w:rsidP="002F6B7F">
      <w:pPr>
        <w:pStyle w:val="a3"/>
        <w:ind w:left="851"/>
        <w:jc w:val="both"/>
      </w:pPr>
      <w:r w:rsidRPr="002F6B7F">
        <w:t>В</w:t>
      </w:r>
      <w:r w:rsidRPr="002F6B7F">
        <w:rPr>
          <w:spacing w:val="46"/>
        </w:rPr>
        <w:t xml:space="preserve">  </w:t>
      </w:r>
      <w:r w:rsidRPr="002F6B7F">
        <w:t>соответствии</w:t>
      </w:r>
      <w:r w:rsidRPr="002F6B7F">
        <w:rPr>
          <w:spacing w:val="46"/>
        </w:rPr>
        <w:t xml:space="preserve">  </w:t>
      </w:r>
      <w:r w:rsidRPr="002F6B7F">
        <w:t>с</w:t>
      </w:r>
      <w:r w:rsidRPr="002F6B7F">
        <w:rPr>
          <w:spacing w:val="45"/>
        </w:rPr>
        <w:t xml:space="preserve">  </w:t>
      </w:r>
      <w:r w:rsidRPr="002F6B7F">
        <w:t>Федеральным</w:t>
      </w:r>
      <w:r w:rsidRPr="002F6B7F">
        <w:rPr>
          <w:spacing w:val="46"/>
        </w:rPr>
        <w:t xml:space="preserve">  </w:t>
      </w:r>
      <w:r w:rsidRPr="002F6B7F">
        <w:t>законом</w:t>
      </w:r>
      <w:r w:rsidRPr="002F6B7F">
        <w:rPr>
          <w:spacing w:val="44"/>
        </w:rPr>
        <w:t xml:space="preserve">  </w:t>
      </w:r>
      <w:r w:rsidRPr="002F6B7F">
        <w:t>от</w:t>
      </w:r>
      <w:r w:rsidRPr="002F6B7F">
        <w:rPr>
          <w:spacing w:val="45"/>
        </w:rPr>
        <w:t xml:space="preserve">  </w:t>
      </w:r>
      <w:r w:rsidRPr="002F6B7F">
        <w:t>29.12.2012</w:t>
      </w:r>
      <w:r w:rsidRPr="002F6B7F">
        <w:rPr>
          <w:spacing w:val="45"/>
        </w:rPr>
        <w:t xml:space="preserve">  </w:t>
      </w:r>
      <w:r w:rsidRPr="002F6B7F">
        <w:t>№</w:t>
      </w:r>
      <w:r w:rsidRPr="002F6B7F">
        <w:rPr>
          <w:spacing w:val="4"/>
        </w:rPr>
        <w:t xml:space="preserve"> </w:t>
      </w:r>
      <w:r w:rsidRPr="002F6B7F">
        <w:t>273-</w:t>
      </w:r>
      <w:r w:rsidRPr="002F6B7F">
        <w:rPr>
          <w:spacing w:val="-5"/>
        </w:rPr>
        <w:t>ФЗ</w:t>
      </w:r>
    </w:p>
    <w:p w14:paraId="66602C25" w14:textId="77777777" w:rsidR="00B6205A" w:rsidRPr="002F6B7F" w:rsidRDefault="00F979DF" w:rsidP="002F6B7F">
      <w:pPr>
        <w:pStyle w:val="a3"/>
        <w:ind w:left="143" w:right="134"/>
        <w:jc w:val="both"/>
      </w:pPr>
      <w:r w:rsidRPr="002F6B7F">
        <w:t>«Об образовании в Российской Федерации», пунктом 1 раздела 9 решения Ростовской-на-Дону городской Думы от 28.08.2012 № 318 «О принятии положения «О порядке установления тарифов (цены, платы) на регулируемые услуги (работы, товары) муниципальных предприятий и учреждений города Ростова-на-Дону, а также юридических лиц, осуществляющих регулируемые виды деятельности», постановлением Администрации города Ростова-на-Дону от 12.08.2014 №</w:t>
      </w:r>
      <w:r w:rsidRPr="002F6B7F">
        <w:rPr>
          <w:spacing w:val="-1"/>
        </w:rPr>
        <w:t xml:space="preserve"> </w:t>
      </w:r>
      <w:r w:rsidRPr="002F6B7F">
        <w:t>900 «Об утверждении Методики расчета тарифов на платные образовательные</w:t>
      </w:r>
      <w:r w:rsidRPr="002F6B7F">
        <w:rPr>
          <w:spacing w:val="-5"/>
        </w:rPr>
        <w:t xml:space="preserve"> </w:t>
      </w:r>
      <w:r w:rsidRPr="002F6B7F">
        <w:t>услуги,</w:t>
      </w:r>
      <w:r w:rsidRPr="002F6B7F">
        <w:rPr>
          <w:spacing w:val="-5"/>
        </w:rPr>
        <w:t xml:space="preserve"> </w:t>
      </w:r>
      <w:r w:rsidRPr="002F6B7F">
        <w:t>предоставляемые</w:t>
      </w:r>
      <w:r w:rsidRPr="002F6B7F">
        <w:rPr>
          <w:spacing w:val="-5"/>
        </w:rPr>
        <w:t xml:space="preserve"> </w:t>
      </w:r>
      <w:r w:rsidRPr="002F6B7F">
        <w:t>муниципальными</w:t>
      </w:r>
      <w:r w:rsidRPr="002F6B7F">
        <w:rPr>
          <w:spacing w:val="-5"/>
        </w:rPr>
        <w:t xml:space="preserve"> </w:t>
      </w:r>
      <w:r w:rsidRPr="002F6B7F">
        <w:t xml:space="preserve">образовательными учреждениями города Ростова-на-Дону», в связи с объективным изменением условий деятельности учреждений, влияющих на стоимость услуг этих </w:t>
      </w:r>
      <w:r w:rsidRPr="002F6B7F">
        <w:rPr>
          <w:spacing w:val="-2"/>
        </w:rPr>
        <w:t>учреждений,</w:t>
      </w:r>
    </w:p>
    <w:p w14:paraId="128A6C00" w14:textId="77777777" w:rsidR="00B6205A" w:rsidRPr="002F6B7F" w:rsidRDefault="00F979DF" w:rsidP="002F6B7F">
      <w:pPr>
        <w:pStyle w:val="a3"/>
        <w:ind w:left="3808"/>
      </w:pPr>
      <w:r w:rsidRPr="002F6B7F">
        <w:t>П</w:t>
      </w:r>
      <w:r w:rsidRPr="002F6B7F">
        <w:rPr>
          <w:spacing w:val="-12"/>
        </w:rPr>
        <w:t xml:space="preserve"> </w:t>
      </w:r>
      <w:r w:rsidRPr="002F6B7F">
        <w:t>О</w:t>
      </w:r>
      <w:r w:rsidRPr="002F6B7F">
        <w:rPr>
          <w:spacing w:val="-12"/>
        </w:rPr>
        <w:t xml:space="preserve"> </w:t>
      </w:r>
      <w:r w:rsidRPr="002F6B7F">
        <w:t>С</w:t>
      </w:r>
      <w:r w:rsidRPr="002F6B7F">
        <w:rPr>
          <w:spacing w:val="-11"/>
        </w:rPr>
        <w:t xml:space="preserve"> </w:t>
      </w:r>
      <w:r w:rsidRPr="002F6B7F">
        <w:t>Т</w:t>
      </w:r>
      <w:r w:rsidRPr="002F6B7F">
        <w:rPr>
          <w:spacing w:val="-12"/>
        </w:rPr>
        <w:t xml:space="preserve"> </w:t>
      </w:r>
      <w:r w:rsidRPr="002F6B7F">
        <w:t>А</w:t>
      </w:r>
      <w:r w:rsidRPr="002F6B7F">
        <w:rPr>
          <w:spacing w:val="-12"/>
        </w:rPr>
        <w:t xml:space="preserve"> </w:t>
      </w:r>
      <w:r w:rsidRPr="002F6B7F">
        <w:t>Н</w:t>
      </w:r>
      <w:r w:rsidRPr="002F6B7F">
        <w:rPr>
          <w:spacing w:val="-12"/>
        </w:rPr>
        <w:t xml:space="preserve"> </w:t>
      </w:r>
      <w:r w:rsidRPr="002F6B7F">
        <w:t>О</w:t>
      </w:r>
      <w:r w:rsidRPr="002F6B7F">
        <w:rPr>
          <w:spacing w:val="-12"/>
        </w:rPr>
        <w:t xml:space="preserve"> </w:t>
      </w:r>
      <w:r w:rsidRPr="002F6B7F">
        <w:t>В</w:t>
      </w:r>
      <w:r w:rsidRPr="002F6B7F">
        <w:rPr>
          <w:spacing w:val="-11"/>
        </w:rPr>
        <w:t xml:space="preserve"> </w:t>
      </w:r>
      <w:r w:rsidRPr="002F6B7F">
        <w:t>Л</w:t>
      </w:r>
      <w:r w:rsidRPr="002F6B7F">
        <w:rPr>
          <w:spacing w:val="-9"/>
        </w:rPr>
        <w:t xml:space="preserve"> </w:t>
      </w:r>
      <w:r w:rsidRPr="002F6B7F">
        <w:t>Я</w:t>
      </w:r>
      <w:r w:rsidRPr="002F6B7F">
        <w:rPr>
          <w:spacing w:val="-11"/>
        </w:rPr>
        <w:t xml:space="preserve"> </w:t>
      </w:r>
      <w:r w:rsidRPr="002F6B7F">
        <w:t>Ю</w:t>
      </w:r>
      <w:r w:rsidRPr="002F6B7F">
        <w:rPr>
          <w:spacing w:val="-11"/>
        </w:rPr>
        <w:t xml:space="preserve"> </w:t>
      </w:r>
      <w:r w:rsidRPr="002F6B7F">
        <w:rPr>
          <w:spacing w:val="-10"/>
        </w:rPr>
        <w:t>:</w:t>
      </w:r>
    </w:p>
    <w:p w14:paraId="635DE655" w14:textId="77777777" w:rsidR="00B6205A" w:rsidRPr="002F6B7F" w:rsidRDefault="00F979DF" w:rsidP="002F6B7F">
      <w:pPr>
        <w:pStyle w:val="a5"/>
        <w:numPr>
          <w:ilvl w:val="0"/>
          <w:numId w:val="1"/>
        </w:numPr>
        <w:tabs>
          <w:tab w:val="left" w:pos="1199"/>
        </w:tabs>
        <w:spacing w:line="240" w:lineRule="auto"/>
        <w:ind w:right="136" w:firstLine="707"/>
        <w:jc w:val="both"/>
        <w:rPr>
          <w:sz w:val="28"/>
          <w:szCs w:val="28"/>
        </w:rPr>
      </w:pPr>
      <w:r w:rsidRPr="002F6B7F">
        <w:rPr>
          <w:sz w:val="28"/>
          <w:szCs w:val="28"/>
        </w:rPr>
        <w:t>Внести</w:t>
      </w:r>
      <w:r w:rsidRPr="002F6B7F">
        <w:rPr>
          <w:spacing w:val="80"/>
          <w:sz w:val="28"/>
          <w:szCs w:val="28"/>
        </w:rPr>
        <w:t xml:space="preserve"> </w:t>
      </w:r>
      <w:r w:rsidRPr="002F6B7F">
        <w:rPr>
          <w:sz w:val="28"/>
          <w:szCs w:val="28"/>
        </w:rPr>
        <w:t>в</w:t>
      </w:r>
      <w:r w:rsidRPr="002F6B7F">
        <w:rPr>
          <w:spacing w:val="80"/>
          <w:sz w:val="28"/>
          <w:szCs w:val="28"/>
        </w:rPr>
        <w:t xml:space="preserve"> </w:t>
      </w:r>
      <w:r w:rsidRPr="002F6B7F">
        <w:rPr>
          <w:sz w:val="28"/>
          <w:szCs w:val="28"/>
        </w:rPr>
        <w:t>постановление</w:t>
      </w:r>
      <w:r w:rsidRPr="002F6B7F">
        <w:rPr>
          <w:spacing w:val="80"/>
          <w:sz w:val="28"/>
          <w:szCs w:val="28"/>
        </w:rPr>
        <w:t xml:space="preserve"> </w:t>
      </w:r>
      <w:r w:rsidRPr="002F6B7F">
        <w:rPr>
          <w:sz w:val="28"/>
          <w:szCs w:val="28"/>
        </w:rPr>
        <w:t>Администрации</w:t>
      </w:r>
      <w:r w:rsidRPr="002F6B7F">
        <w:rPr>
          <w:spacing w:val="80"/>
          <w:sz w:val="28"/>
          <w:szCs w:val="28"/>
        </w:rPr>
        <w:t xml:space="preserve"> </w:t>
      </w:r>
      <w:r w:rsidRPr="002F6B7F">
        <w:rPr>
          <w:sz w:val="28"/>
          <w:szCs w:val="28"/>
        </w:rPr>
        <w:t>города</w:t>
      </w:r>
      <w:r w:rsidRPr="002F6B7F">
        <w:rPr>
          <w:spacing w:val="80"/>
          <w:sz w:val="28"/>
          <w:szCs w:val="28"/>
        </w:rPr>
        <w:t xml:space="preserve"> </w:t>
      </w:r>
      <w:r w:rsidRPr="002F6B7F">
        <w:rPr>
          <w:sz w:val="28"/>
          <w:szCs w:val="28"/>
        </w:rPr>
        <w:t>Ростова-на-Дону</w:t>
      </w:r>
      <w:r w:rsidRPr="002F6B7F">
        <w:rPr>
          <w:spacing w:val="40"/>
          <w:sz w:val="28"/>
          <w:szCs w:val="28"/>
        </w:rPr>
        <w:t xml:space="preserve"> </w:t>
      </w:r>
      <w:r w:rsidRPr="002F6B7F">
        <w:rPr>
          <w:sz w:val="28"/>
          <w:szCs w:val="28"/>
        </w:rPr>
        <w:t>от 18.06.2012 № 462 «Об утверждении тарифов на платные образовательные услуги, предоставляемые муниципальными образовательными учреждениями Ворошиловского района города Ростова-на-Дону» (ред. от 24.10.2023) следующие изменения:</w:t>
      </w:r>
    </w:p>
    <w:p w14:paraId="245A3CC6" w14:textId="77777777" w:rsidR="00B6205A" w:rsidRPr="002F6B7F" w:rsidRDefault="00B6205A" w:rsidP="002F6B7F">
      <w:pPr>
        <w:pStyle w:val="a5"/>
        <w:spacing w:line="240" w:lineRule="auto"/>
        <w:jc w:val="both"/>
        <w:rPr>
          <w:sz w:val="24"/>
          <w:szCs w:val="24"/>
        </w:rPr>
        <w:sectPr w:rsidR="00B6205A" w:rsidRPr="002F6B7F">
          <w:footerReference w:type="default" r:id="rId8"/>
          <w:type w:val="continuous"/>
          <w:pgSz w:w="11910" w:h="16840"/>
          <w:pgMar w:top="1120" w:right="425" w:bottom="1200" w:left="1559" w:header="0" w:footer="1002" w:gutter="0"/>
          <w:pgNumType w:start="1"/>
          <w:cols w:space="720"/>
        </w:sectPr>
      </w:pPr>
    </w:p>
    <w:p w14:paraId="741CA5CE" w14:textId="77777777" w:rsidR="00B6205A" w:rsidRPr="002F6B7F" w:rsidRDefault="00F979DF" w:rsidP="002F6B7F">
      <w:pPr>
        <w:pStyle w:val="a5"/>
        <w:numPr>
          <w:ilvl w:val="2"/>
          <w:numId w:val="1"/>
        </w:numPr>
        <w:tabs>
          <w:tab w:val="left" w:pos="1619"/>
        </w:tabs>
        <w:ind w:left="1619" w:hanging="768"/>
        <w:jc w:val="both"/>
        <w:rPr>
          <w:sz w:val="26"/>
          <w:szCs w:val="26"/>
        </w:rPr>
      </w:pPr>
      <w:r w:rsidRPr="002F6B7F">
        <w:rPr>
          <w:sz w:val="26"/>
          <w:szCs w:val="26"/>
        </w:rPr>
        <w:lastRenderedPageBreak/>
        <w:t>Пункт</w:t>
      </w:r>
      <w:r w:rsidRPr="002F6B7F">
        <w:rPr>
          <w:spacing w:val="-4"/>
          <w:sz w:val="26"/>
          <w:szCs w:val="26"/>
        </w:rPr>
        <w:t xml:space="preserve"> </w:t>
      </w:r>
      <w:r w:rsidRPr="002F6B7F">
        <w:rPr>
          <w:sz w:val="26"/>
          <w:szCs w:val="26"/>
        </w:rPr>
        <w:t>9</w:t>
      </w:r>
      <w:r w:rsidRPr="002F6B7F">
        <w:rPr>
          <w:spacing w:val="-4"/>
          <w:sz w:val="26"/>
          <w:szCs w:val="26"/>
        </w:rPr>
        <w:t xml:space="preserve"> </w:t>
      </w:r>
      <w:r w:rsidRPr="002F6B7F">
        <w:rPr>
          <w:sz w:val="26"/>
          <w:szCs w:val="26"/>
        </w:rPr>
        <w:t>изложить</w:t>
      </w:r>
      <w:r w:rsidRPr="002F6B7F">
        <w:rPr>
          <w:spacing w:val="-4"/>
          <w:sz w:val="26"/>
          <w:szCs w:val="26"/>
        </w:rPr>
        <w:t xml:space="preserve"> </w:t>
      </w:r>
      <w:r w:rsidRPr="002F6B7F">
        <w:rPr>
          <w:sz w:val="26"/>
          <w:szCs w:val="26"/>
        </w:rPr>
        <w:t>в</w:t>
      </w:r>
      <w:r w:rsidRPr="002F6B7F">
        <w:rPr>
          <w:spacing w:val="-6"/>
          <w:sz w:val="26"/>
          <w:szCs w:val="26"/>
        </w:rPr>
        <w:t xml:space="preserve"> </w:t>
      </w:r>
      <w:r w:rsidRPr="002F6B7F">
        <w:rPr>
          <w:sz w:val="26"/>
          <w:szCs w:val="26"/>
        </w:rPr>
        <w:t>следующей</w:t>
      </w:r>
      <w:r w:rsidRPr="002F6B7F">
        <w:rPr>
          <w:spacing w:val="-3"/>
          <w:sz w:val="26"/>
          <w:szCs w:val="26"/>
        </w:rPr>
        <w:t xml:space="preserve"> </w:t>
      </w:r>
      <w:r w:rsidRPr="002F6B7F">
        <w:rPr>
          <w:spacing w:val="-2"/>
          <w:sz w:val="26"/>
          <w:szCs w:val="26"/>
        </w:rPr>
        <w:t>редакции:</w:t>
      </w:r>
    </w:p>
    <w:p w14:paraId="0A11B4B1" w14:textId="77777777" w:rsidR="00B6205A" w:rsidRPr="002F6B7F" w:rsidRDefault="00F979DF" w:rsidP="002F6B7F">
      <w:pPr>
        <w:pStyle w:val="a3"/>
        <w:ind w:left="143" w:right="141" w:firstLine="707"/>
        <w:jc w:val="both"/>
        <w:rPr>
          <w:sz w:val="26"/>
          <w:szCs w:val="26"/>
        </w:rPr>
      </w:pPr>
      <w:r w:rsidRPr="002F6B7F">
        <w:rPr>
          <w:sz w:val="26"/>
          <w:szCs w:val="26"/>
        </w:rPr>
        <w:t>«9.</w:t>
      </w:r>
      <w:r w:rsidRPr="002F6B7F">
        <w:rPr>
          <w:spacing w:val="40"/>
          <w:sz w:val="26"/>
          <w:szCs w:val="26"/>
        </w:rPr>
        <w:t xml:space="preserve"> </w:t>
      </w:r>
      <w:r w:rsidRPr="002F6B7F">
        <w:rPr>
          <w:sz w:val="26"/>
          <w:szCs w:val="26"/>
        </w:rPr>
        <w:t>Муниципальное бюджетное общеобразовательное учреждение города Ростова-на-Дону</w:t>
      </w:r>
      <w:r w:rsidRPr="002F6B7F">
        <w:rPr>
          <w:spacing w:val="80"/>
          <w:w w:val="150"/>
          <w:sz w:val="26"/>
          <w:szCs w:val="26"/>
        </w:rPr>
        <w:t xml:space="preserve"> </w:t>
      </w:r>
      <w:r w:rsidRPr="002F6B7F">
        <w:rPr>
          <w:sz w:val="26"/>
          <w:szCs w:val="26"/>
        </w:rPr>
        <w:t>«Школа</w:t>
      </w:r>
      <w:r w:rsidRPr="002F6B7F">
        <w:rPr>
          <w:spacing w:val="80"/>
          <w:w w:val="150"/>
          <w:sz w:val="26"/>
          <w:szCs w:val="26"/>
        </w:rPr>
        <w:t xml:space="preserve"> </w:t>
      </w:r>
      <w:r w:rsidRPr="002F6B7F">
        <w:rPr>
          <w:sz w:val="26"/>
          <w:szCs w:val="26"/>
        </w:rPr>
        <w:t>№</w:t>
      </w:r>
      <w:r w:rsidRPr="002F6B7F">
        <w:rPr>
          <w:spacing w:val="80"/>
          <w:w w:val="150"/>
          <w:sz w:val="26"/>
          <w:szCs w:val="26"/>
        </w:rPr>
        <w:t xml:space="preserve"> </w:t>
      </w:r>
      <w:r w:rsidRPr="002F6B7F">
        <w:rPr>
          <w:sz w:val="26"/>
          <w:szCs w:val="26"/>
        </w:rPr>
        <w:t>90</w:t>
      </w:r>
      <w:r w:rsidRPr="002F6B7F">
        <w:rPr>
          <w:spacing w:val="80"/>
          <w:w w:val="150"/>
          <w:sz w:val="26"/>
          <w:szCs w:val="26"/>
        </w:rPr>
        <w:t xml:space="preserve"> </w:t>
      </w:r>
      <w:r w:rsidRPr="002F6B7F">
        <w:rPr>
          <w:sz w:val="26"/>
          <w:szCs w:val="26"/>
        </w:rPr>
        <w:t>имени</w:t>
      </w:r>
      <w:r w:rsidRPr="002F6B7F">
        <w:rPr>
          <w:spacing w:val="80"/>
          <w:w w:val="150"/>
          <w:sz w:val="26"/>
          <w:szCs w:val="26"/>
        </w:rPr>
        <w:t xml:space="preserve"> </w:t>
      </w:r>
      <w:r w:rsidRPr="002F6B7F">
        <w:rPr>
          <w:sz w:val="26"/>
          <w:szCs w:val="26"/>
        </w:rPr>
        <w:t>Героя</w:t>
      </w:r>
      <w:r w:rsidRPr="002F6B7F">
        <w:rPr>
          <w:spacing w:val="80"/>
          <w:w w:val="150"/>
          <w:sz w:val="26"/>
          <w:szCs w:val="26"/>
        </w:rPr>
        <w:t xml:space="preserve"> </w:t>
      </w:r>
      <w:r w:rsidRPr="002F6B7F">
        <w:rPr>
          <w:sz w:val="26"/>
          <w:szCs w:val="26"/>
        </w:rPr>
        <w:t>Советского</w:t>
      </w:r>
      <w:r w:rsidRPr="002F6B7F">
        <w:rPr>
          <w:spacing w:val="80"/>
          <w:w w:val="150"/>
          <w:sz w:val="26"/>
          <w:szCs w:val="26"/>
        </w:rPr>
        <w:t xml:space="preserve"> </w:t>
      </w:r>
      <w:r w:rsidRPr="002F6B7F">
        <w:rPr>
          <w:sz w:val="26"/>
          <w:szCs w:val="26"/>
        </w:rPr>
        <w:t>Союза Пудовкина П.Г.»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102"/>
        <w:gridCol w:w="2977"/>
      </w:tblGrid>
      <w:tr w:rsidR="00B6205A" w:rsidRPr="002F6B7F" w14:paraId="08E13027" w14:textId="77777777" w:rsidTr="002F6B7F">
        <w:trPr>
          <w:trHeight w:val="977"/>
        </w:trPr>
        <w:tc>
          <w:tcPr>
            <w:tcW w:w="624" w:type="dxa"/>
          </w:tcPr>
          <w:p w14:paraId="137F0C61" w14:textId="77777777" w:rsidR="00B6205A" w:rsidRPr="002F6B7F" w:rsidRDefault="00F979DF" w:rsidP="002F6B7F">
            <w:pPr>
              <w:pStyle w:val="TableParagraph"/>
              <w:spacing w:before="0" w:line="242" w:lineRule="auto"/>
              <w:ind w:left="122" w:right="106" w:firstLine="55"/>
              <w:rPr>
                <w:sz w:val="24"/>
                <w:szCs w:val="24"/>
              </w:rPr>
            </w:pPr>
            <w:r w:rsidRPr="002F6B7F">
              <w:rPr>
                <w:spacing w:val="-10"/>
                <w:sz w:val="24"/>
                <w:szCs w:val="24"/>
              </w:rPr>
              <w:t xml:space="preserve">№ </w:t>
            </w:r>
            <w:r w:rsidRPr="002F6B7F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6102" w:type="dxa"/>
          </w:tcPr>
          <w:p w14:paraId="26949D13" w14:textId="77777777" w:rsidR="002F6B7F" w:rsidRDefault="00F979DF" w:rsidP="002F6B7F">
            <w:pPr>
              <w:pStyle w:val="TableParagraph"/>
              <w:spacing w:before="0" w:line="242" w:lineRule="auto"/>
              <w:ind w:left="496" w:firstLine="1241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 xml:space="preserve">Наименование услуги </w:t>
            </w:r>
          </w:p>
          <w:p w14:paraId="0C0A9592" w14:textId="1E43B572" w:rsidR="00B6205A" w:rsidRPr="002F6B7F" w:rsidRDefault="00F979DF" w:rsidP="002F6B7F">
            <w:pPr>
              <w:pStyle w:val="TableParagraph"/>
              <w:spacing w:before="0" w:line="242" w:lineRule="auto"/>
              <w:jc w:val="center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(наименование</w:t>
            </w:r>
            <w:r w:rsidRPr="002F6B7F">
              <w:rPr>
                <w:spacing w:val="-13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программы</w:t>
            </w:r>
            <w:r w:rsidRPr="002F6B7F">
              <w:rPr>
                <w:spacing w:val="-13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и</w:t>
            </w:r>
            <w:r w:rsidRPr="002F6B7F">
              <w:rPr>
                <w:spacing w:val="-15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направления)</w:t>
            </w:r>
          </w:p>
        </w:tc>
        <w:tc>
          <w:tcPr>
            <w:tcW w:w="2977" w:type="dxa"/>
          </w:tcPr>
          <w:p w14:paraId="0D18BB96" w14:textId="77777777" w:rsidR="00B6205A" w:rsidRPr="002F6B7F" w:rsidRDefault="00F979DF" w:rsidP="002F6B7F">
            <w:pPr>
              <w:pStyle w:val="TableParagraph"/>
              <w:spacing w:before="0"/>
              <w:ind w:left="10" w:right="1"/>
              <w:jc w:val="center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Тариф</w:t>
            </w:r>
            <w:r w:rsidRPr="002F6B7F">
              <w:rPr>
                <w:spacing w:val="-10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за</w:t>
            </w:r>
            <w:r w:rsidRPr="002F6B7F">
              <w:rPr>
                <w:spacing w:val="-11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1</w:t>
            </w:r>
            <w:r w:rsidRPr="002F6B7F">
              <w:rPr>
                <w:spacing w:val="-9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час</w:t>
            </w:r>
            <w:r w:rsidRPr="002F6B7F">
              <w:rPr>
                <w:spacing w:val="-10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платных образовательных услуг на одного получателя (руб., коп.)</w:t>
            </w:r>
          </w:p>
        </w:tc>
      </w:tr>
      <w:tr w:rsidR="00B6205A" w:rsidRPr="002F6B7F" w14:paraId="6E9C1BA0" w14:textId="77777777" w:rsidTr="002F6B7F">
        <w:trPr>
          <w:trHeight w:val="283"/>
        </w:trPr>
        <w:tc>
          <w:tcPr>
            <w:tcW w:w="624" w:type="dxa"/>
          </w:tcPr>
          <w:p w14:paraId="420106A9" w14:textId="77777777" w:rsidR="00B6205A" w:rsidRPr="002F6B7F" w:rsidRDefault="00F979DF" w:rsidP="002F6B7F">
            <w:pPr>
              <w:pStyle w:val="TableParagraph"/>
              <w:spacing w:before="0"/>
              <w:ind w:left="11" w:right="146"/>
              <w:jc w:val="center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102" w:type="dxa"/>
          </w:tcPr>
          <w:p w14:paraId="3C69479A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Скоро</w:t>
            </w:r>
            <w:r w:rsidRPr="002F6B7F">
              <w:rPr>
                <w:spacing w:val="-2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в</w:t>
            </w:r>
            <w:r w:rsidRPr="002F6B7F">
              <w:rPr>
                <w:spacing w:val="-1"/>
                <w:sz w:val="24"/>
                <w:szCs w:val="24"/>
              </w:rPr>
              <w:t xml:space="preserve"> </w:t>
            </w:r>
            <w:r w:rsidRPr="002F6B7F">
              <w:rPr>
                <w:spacing w:val="-4"/>
                <w:sz w:val="24"/>
                <w:szCs w:val="24"/>
              </w:rPr>
              <w:t>школу</w:t>
            </w:r>
          </w:p>
        </w:tc>
        <w:tc>
          <w:tcPr>
            <w:tcW w:w="2977" w:type="dxa"/>
          </w:tcPr>
          <w:p w14:paraId="2DECC05B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47BCBC4A" w14:textId="77777777" w:rsidTr="002F6B7F">
        <w:trPr>
          <w:trHeight w:val="274"/>
        </w:trPr>
        <w:tc>
          <w:tcPr>
            <w:tcW w:w="624" w:type="dxa"/>
          </w:tcPr>
          <w:p w14:paraId="75DCCEA5" w14:textId="77777777" w:rsidR="00B6205A" w:rsidRPr="002F6B7F" w:rsidRDefault="00F979DF" w:rsidP="002F6B7F">
            <w:pPr>
              <w:pStyle w:val="TableParagraph"/>
              <w:spacing w:before="0"/>
              <w:ind w:left="11" w:right="146"/>
              <w:jc w:val="center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102" w:type="dxa"/>
          </w:tcPr>
          <w:p w14:paraId="32F08428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Подготовка</w:t>
            </w:r>
            <w:r w:rsidRPr="002F6B7F">
              <w:rPr>
                <w:spacing w:val="-5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детей</w:t>
            </w:r>
            <w:r w:rsidRPr="002F6B7F">
              <w:rPr>
                <w:spacing w:val="-7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к</w:t>
            </w:r>
            <w:r w:rsidRPr="002F6B7F">
              <w:rPr>
                <w:spacing w:val="-4"/>
                <w:sz w:val="24"/>
                <w:szCs w:val="24"/>
              </w:rPr>
              <w:t xml:space="preserve"> </w:t>
            </w:r>
            <w:r w:rsidRPr="002F6B7F"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2977" w:type="dxa"/>
          </w:tcPr>
          <w:p w14:paraId="500AC1E1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54F2F7C5" w14:textId="77777777" w:rsidTr="002F6B7F">
        <w:trPr>
          <w:trHeight w:val="405"/>
        </w:trPr>
        <w:tc>
          <w:tcPr>
            <w:tcW w:w="624" w:type="dxa"/>
          </w:tcPr>
          <w:p w14:paraId="6E9E9511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102" w:type="dxa"/>
          </w:tcPr>
          <w:p w14:paraId="54C99999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Коррекционная</w:t>
            </w:r>
            <w:r w:rsidRPr="002F6B7F">
              <w:rPr>
                <w:spacing w:val="-11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работа</w:t>
            </w:r>
            <w:r w:rsidRPr="002F6B7F">
              <w:rPr>
                <w:spacing w:val="-9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для</w:t>
            </w:r>
            <w:r w:rsidRPr="002F6B7F">
              <w:rPr>
                <w:spacing w:val="-11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дошкольников</w:t>
            </w:r>
            <w:r w:rsidRPr="002F6B7F">
              <w:rPr>
                <w:spacing w:val="-10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с нарушениями речи</w:t>
            </w:r>
          </w:p>
        </w:tc>
        <w:tc>
          <w:tcPr>
            <w:tcW w:w="2977" w:type="dxa"/>
          </w:tcPr>
          <w:p w14:paraId="55165620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151,10</w:t>
            </w:r>
          </w:p>
        </w:tc>
      </w:tr>
      <w:tr w:rsidR="00B6205A" w:rsidRPr="002F6B7F" w14:paraId="0AC8E0DA" w14:textId="77777777" w:rsidTr="002F6B7F">
        <w:trPr>
          <w:trHeight w:val="285"/>
        </w:trPr>
        <w:tc>
          <w:tcPr>
            <w:tcW w:w="624" w:type="dxa"/>
          </w:tcPr>
          <w:p w14:paraId="08181ADC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102" w:type="dxa"/>
          </w:tcPr>
          <w:p w14:paraId="1FCB18AE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Первые</w:t>
            </w:r>
            <w:r w:rsidRPr="002F6B7F">
              <w:rPr>
                <w:spacing w:val="-2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шаги</w:t>
            </w:r>
            <w:r w:rsidRPr="002F6B7F">
              <w:rPr>
                <w:spacing w:val="-2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в</w:t>
            </w:r>
            <w:r w:rsidRPr="002F6B7F">
              <w:rPr>
                <w:spacing w:val="-2"/>
                <w:sz w:val="24"/>
                <w:szCs w:val="24"/>
              </w:rPr>
              <w:t xml:space="preserve"> английский</w:t>
            </w:r>
          </w:p>
        </w:tc>
        <w:tc>
          <w:tcPr>
            <w:tcW w:w="2977" w:type="dxa"/>
          </w:tcPr>
          <w:p w14:paraId="4D7E8BE0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126E7D7B" w14:textId="77777777" w:rsidTr="002F6B7F">
        <w:trPr>
          <w:trHeight w:val="261"/>
        </w:trPr>
        <w:tc>
          <w:tcPr>
            <w:tcW w:w="624" w:type="dxa"/>
          </w:tcPr>
          <w:p w14:paraId="5766C1D1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102" w:type="dxa"/>
          </w:tcPr>
          <w:p w14:paraId="1C2658BA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Окно</w:t>
            </w:r>
            <w:r w:rsidRPr="002F6B7F">
              <w:rPr>
                <w:spacing w:val="-6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в</w:t>
            </w:r>
            <w:r w:rsidRPr="002F6B7F">
              <w:rPr>
                <w:spacing w:val="-6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англоговорящий</w:t>
            </w:r>
            <w:r w:rsidRPr="002F6B7F">
              <w:rPr>
                <w:spacing w:val="-5"/>
                <w:sz w:val="24"/>
                <w:szCs w:val="24"/>
              </w:rPr>
              <w:t xml:space="preserve"> мир</w:t>
            </w:r>
          </w:p>
        </w:tc>
        <w:tc>
          <w:tcPr>
            <w:tcW w:w="2977" w:type="dxa"/>
          </w:tcPr>
          <w:p w14:paraId="06269D55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6CC74448" w14:textId="77777777" w:rsidTr="002F6B7F">
        <w:trPr>
          <w:trHeight w:val="123"/>
        </w:trPr>
        <w:tc>
          <w:tcPr>
            <w:tcW w:w="624" w:type="dxa"/>
          </w:tcPr>
          <w:p w14:paraId="33D0829E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102" w:type="dxa"/>
          </w:tcPr>
          <w:p w14:paraId="612FC44F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Личностное</w:t>
            </w:r>
            <w:r w:rsidRPr="002F6B7F">
              <w:rPr>
                <w:spacing w:val="-9"/>
                <w:sz w:val="24"/>
                <w:szCs w:val="24"/>
              </w:rPr>
              <w:t xml:space="preserve"> </w:t>
            </w:r>
            <w:r w:rsidRPr="002F6B7F">
              <w:rPr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2977" w:type="dxa"/>
          </w:tcPr>
          <w:p w14:paraId="008AED89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72245A96" w14:textId="77777777" w:rsidTr="002F6B7F">
        <w:trPr>
          <w:trHeight w:val="256"/>
        </w:trPr>
        <w:tc>
          <w:tcPr>
            <w:tcW w:w="624" w:type="dxa"/>
          </w:tcPr>
          <w:p w14:paraId="3393821B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102" w:type="dxa"/>
          </w:tcPr>
          <w:p w14:paraId="3CF3263E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Цветные</w:t>
            </w:r>
            <w:r w:rsidRPr="002F6B7F">
              <w:rPr>
                <w:spacing w:val="-2"/>
                <w:sz w:val="24"/>
                <w:szCs w:val="24"/>
              </w:rPr>
              <w:t xml:space="preserve"> краски</w:t>
            </w:r>
          </w:p>
        </w:tc>
        <w:tc>
          <w:tcPr>
            <w:tcW w:w="2977" w:type="dxa"/>
          </w:tcPr>
          <w:p w14:paraId="570EE998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31AAECEC" w14:textId="77777777" w:rsidTr="002F6B7F">
        <w:trPr>
          <w:trHeight w:val="259"/>
        </w:trPr>
        <w:tc>
          <w:tcPr>
            <w:tcW w:w="624" w:type="dxa"/>
          </w:tcPr>
          <w:p w14:paraId="77B41BAF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6102" w:type="dxa"/>
          </w:tcPr>
          <w:p w14:paraId="5396F7B1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Разноцветные</w:t>
            </w:r>
            <w:r w:rsidRPr="002F6B7F">
              <w:rPr>
                <w:spacing w:val="-5"/>
                <w:sz w:val="24"/>
                <w:szCs w:val="24"/>
              </w:rPr>
              <w:t xml:space="preserve"> </w:t>
            </w:r>
            <w:r w:rsidRPr="002F6B7F">
              <w:rPr>
                <w:spacing w:val="-2"/>
                <w:sz w:val="24"/>
                <w:szCs w:val="24"/>
              </w:rPr>
              <w:t>пальчики</w:t>
            </w:r>
          </w:p>
        </w:tc>
        <w:tc>
          <w:tcPr>
            <w:tcW w:w="2977" w:type="dxa"/>
          </w:tcPr>
          <w:p w14:paraId="61A92986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5A02B35E" w14:textId="77777777" w:rsidTr="002F6B7F">
        <w:trPr>
          <w:trHeight w:val="264"/>
        </w:trPr>
        <w:tc>
          <w:tcPr>
            <w:tcW w:w="624" w:type="dxa"/>
          </w:tcPr>
          <w:p w14:paraId="054FDB27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6102" w:type="dxa"/>
          </w:tcPr>
          <w:p w14:paraId="63970A3C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Подвижные</w:t>
            </w:r>
            <w:r w:rsidRPr="002F6B7F">
              <w:rPr>
                <w:spacing w:val="-13"/>
                <w:sz w:val="24"/>
                <w:szCs w:val="24"/>
              </w:rPr>
              <w:t xml:space="preserve"> </w:t>
            </w:r>
            <w:r w:rsidRPr="002F6B7F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2977" w:type="dxa"/>
          </w:tcPr>
          <w:p w14:paraId="347079F0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152,60</w:t>
            </w:r>
          </w:p>
        </w:tc>
      </w:tr>
      <w:tr w:rsidR="00B6205A" w:rsidRPr="002F6B7F" w14:paraId="34335089" w14:textId="77777777" w:rsidTr="002F6B7F">
        <w:trPr>
          <w:trHeight w:val="253"/>
        </w:trPr>
        <w:tc>
          <w:tcPr>
            <w:tcW w:w="624" w:type="dxa"/>
          </w:tcPr>
          <w:p w14:paraId="34A80C6B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6102" w:type="dxa"/>
          </w:tcPr>
          <w:p w14:paraId="2DF13499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В</w:t>
            </w:r>
            <w:r w:rsidRPr="002F6B7F">
              <w:rPr>
                <w:spacing w:val="-2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мире</w:t>
            </w:r>
            <w:r w:rsidRPr="002F6B7F">
              <w:rPr>
                <w:spacing w:val="-1"/>
                <w:sz w:val="24"/>
                <w:szCs w:val="24"/>
              </w:rPr>
              <w:t xml:space="preserve"> </w:t>
            </w:r>
            <w:r w:rsidRPr="002F6B7F">
              <w:rPr>
                <w:spacing w:val="-2"/>
                <w:sz w:val="24"/>
                <w:szCs w:val="24"/>
              </w:rPr>
              <w:t>математики</w:t>
            </w:r>
          </w:p>
        </w:tc>
        <w:tc>
          <w:tcPr>
            <w:tcW w:w="2977" w:type="dxa"/>
          </w:tcPr>
          <w:p w14:paraId="197B8F40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5FF2B33E" w14:textId="77777777" w:rsidTr="002F6B7F">
        <w:trPr>
          <w:trHeight w:val="258"/>
        </w:trPr>
        <w:tc>
          <w:tcPr>
            <w:tcW w:w="624" w:type="dxa"/>
          </w:tcPr>
          <w:p w14:paraId="2FA559C8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6102" w:type="dxa"/>
          </w:tcPr>
          <w:p w14:paraId="75722877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Логика</w:t>
            </w:r>
            <w:r w:rsidRPr="002F6B7F">
              <w:rPr>
                <w:spacing w:val="-3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как</w:t>
            </w:r>
            <w:r w:rsidRPr="002F6B7F">
              <w:rPr>
                <w:spacing w:val="-4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основа</w:t>
            </w:r>
            <w:r w:rsidRPr="002F6B7F">
              <w:rPr>
                <w:spacing w:val="-3"/>
                <w:sz w:val="24"/>
                <w:szCs w:val="24"/>
              </w:rPr>
              <w:t xml:space="preserve"> </w:t>
            </w:r>
            <w:r w:rsidRPr="002F6B7F">
              <w:rPr>
                <w:spacing w:val="-2"/>
                <w:sz w:val="24"/>
                <w:szCs w:val="24"/>
              </w:rPr>
              <w:t>математики</w:t>
            </w:r>
          </w:p>
        </w:tc>
        <w:tc>
          <w:tcPr>
            <w:tcW w:w="2977" w:type="dxa"/>
          </w:tcPr>
          <w:p w14:paraId="37876321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63BC8CE5" w14:textId="77777777" w:rsidTr="002F6B7F">
        <w:trPr>
          <w:trHeight w:val="247"/>
        </w:trPr>
        <w:tc>
          <w:tcPr>
            <w:tcW w:w="624" w:type="dxa"/>
          </w:tcPr>
          <w:p w14:paraId="7CD32B95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6102" w:type="dxa"/>
          </w:tcPr>
          <w:p w14:paraId="4C3C0012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Тропинки</w:t>
            </w:r>
            <w:r w:rsidRPr="002F6B7F">
              <w:rPr>
                <w:spacing w:val="-8"/>
                <w:sz w:val="24"/>
                <w:szCs w:val="24"/>
              </w:rPr>
              <w:t xml:space="preserve"> </w:t>
            </w:r>
            <w:r w:rsidRPr="002F6B7F">
              <w:rPr>
                <w:spacing w:val="-2"/>
                <w:sz w:val="24"/>
                <w:szCs w:val="24"/>
              </w:rPr>
              <w:t>творчества</w:t>
            </w:r>
          </w:p>
        </w:tc>
        <w:tc>
          <w:tcPr>
            <w:tcW w:w="2977" w:type="dxa"/>
          </w:tcPr>
          <w:p w14:paraId="34DB7FA4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7EB9B8C8" w14:textId="77777777" w:rsidTr="002F6B7F">
        <w:trPr>
          <w:trHeight w:val="237"/>
        </w:trPr>
        <w:tc>
          <w:tcPr>
            <w:tcW w:w="624" w:type="dxa"/>
          </w:tcPr>
          <w:p w14:paraId="5376109F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6102" w:type="dxa"/>
          </w:tcPr>
          <w:p w14:paraId="73687F06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Математическое</w:t>
            </w:r>
            <w:r w:rsidRPr="002F6B7F">
              <w:rPr>
                <w:spacing w:val="-6"/>
                <w:sz w:val="24"/>
                <w:szCs w:val="24"/>
              </w:rPr>
              <w:t xml:space="preserve"> </w:t>
            </w:r>
            <w:r w:rsidRPr="002F6B7F">
              <w:rPr>
                <w:spacing w:val="-2"/>
                <w:sz w:val="24"/>
                <w:szCs w:val="24"/>
              </w:rPr>
              <w:t>конструирование</w:t>
            </w:r>
          </w:p>
        </w:tc>
        <w:tc>
          <w:tcPr>
            <w:tcW w:w="2977" w:type="dxa"/>
          </w:tcPr>
          <w:p w14:paraId="0ADDEC2A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79418696" w14:textId="77777777" w:rsidTr="002F6B7F">
        <w:trPr>
          <w:trHeight w:val="241"/>
        </w:trPr>
        <w:tc>
          <w:tcPr>
            <w:tcW w:w="624" w:type="dxa"/>
          </w:tcPr>
          <w:p w14:paraId="35F2D355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6102" w:type="dxa"/>
          </w:tcPr>
          <w:p w14:paraId="3FA23554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Юный</w:t>
            </w:r>
            <w:r w:rsidRPr="002F6B7F">
              <w:rPr>
                <w:spacing w:val="-2"/>
                <w:sz w:val="24"/>
                <w:szCs w:val="24"/>
              </w:rPr>
              <w:t xml:space="preserve"> математик</w:t>
            </w:r>
          </w:p>
        </w:tc>
        <w:tc>
          <w:tcPr>
            <w:tcW w:w="2977" w:type="dxa"/>
          </w:tcPr>
          <w:p w14:paraId="4CE49C00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0C547DEB" w14:textId="77777777" w:rsidTr="002F6B7F">
        <w:trPr>
          <w:trHeight w:val="373"/>
        </w:trPr>
        <w:tc>
          <w:tcPr>
            <w:tcW w:w="624" w:type="dxa"/>
          </w:tcPr>
          <w:p w14:paraId="61D5197B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6102" w:type="dxa"/>
          </w:tcPr>
          <w:p w14:paraId="473F8097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Секреты</w:t>
            </w:r>
            <w:r w:rsidRPr="002F6B7F">
              <w:rPr>
                <w:spacing w:val="-7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русского</w:t>
            </w:r>
            <w:r w:rsidRPr="002F6B7F">
              <w:rPr>
                <w:spacing w:val="-3"/>
                <w:sz w:val="24"/>
                <w:szCs w:val="24"/>
              </w:rPr>
              <w:t xml:space="preserve"> </w:t>
            </w:r>
            <w:r w:rsidRPr="002F6B7F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2977" w:type="dxa"/>
          </w:tcPr>
          <w:p w14:paraId="6A34F2D3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7D8D52C4" w14:textId="77777777" w:rsidTr="002F6B7F">
        <w:trPr>
          <w:trHeight w:val="137"/>
        </w:trPr>
        <w:tc>
          <w:tcPr>
            <w:tcW w:w="624" w:type="dxa"/>
          </w:tcPr>
          <w:p w14:paraId="206F5E1D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6102" w:type="dxa"/>
          </w:tcPr>
          <w:p w14:paraId="6B7A4BC9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Занимательная</w:t>
            </w:r>
            <w:r w:rsidRPr="002F6B7F">
              <w:rPr>
                <w:spacing w:val="-9"/>
                <w:sz w:val="24"/>
                <w:szCs w:val="24"/>
              </w:rPr>
              <w:t xml:space="preserve"> </w:t>
            </w:r>
            <w:r w:rsidRPr="002F6B7F">
              <w:rPr>
                <w:spacing w:val="-2"/>
                <w:sz w:val="24"/>
                <w:szCs w:val="24"/>
              </w:rPr>
              <w:t>грамматика</w:t>
            </w:r>
          </w:p>
        </w:tc>
        <w:tc>
          <w:tcPr>
            <w:tcW w:w="2977" w:type="dxa"/>
          </w:tcPr>
          <w:p w14:paraId="4DBA4246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20A41231" w14:textId="77777777" w:rsidTr="002F6B7F">
        <w:trPr>
          <w:trHeight w:val="283"/>
        </w:trPr>
        <w:tc>
          <w:tcPr>
            <w:tcW w:w="624" w:type="dxa"/>
          </w:tcPr>
          <w:p w14:paraId="31AD1327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6102" w:type="dxa"/>
          </w:tcPr>
          <w:p w14:paraId="57C49303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Занимательная</w:t>
            </w:r>
            <w:r w:rsidRPr="002F6B7F">
              <w:rPr>
                <w:spacing w:val="-9"/>
                <w:sz w:val="24"/>
                <w:szCs w:val="24"/>
              </w:rPr>
              <w:t xml:space="preserve"> </w:t>
            </w:r>
            <w:r w:rsidRPr="002F6B7F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14:paraId="2B48BDBF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19E58D16" w14:textId="77777777" w:rsidTr="002F6B7F">
        <w:trPr>
          <w:trHeight w:val="131"/>
        </w:trPr>
        <w:tc>
          <w:tcPr>
            <w:tcW w:w="624" w:type="dxa"/>
          </w:tcPr>
          <w:p w14:paraId="515AB86B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6102" w:type="dxa"/>
          </w:tcPr>
          <w:p w14:paraId="2061B9D0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Информатика</w:t>
            </w:r>
            <w:r w:rsidRPr="002F6B7F">
              <w:rPr>
                <w:spacing w:val="-3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в</w:t>
            </w:r>
            <w:r w:rsidRPr="002F6B7F">
              <w:rPr>
                <w:spacing w:val="-4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играх</w:t>
            </w:r>
            <w:r w:rsidRPr="002F6B7F">
              <w:rPr>
                <w:spacing w:val="-2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и</w:t>
            </w:r>
            <w:r w:rsidRPr="002F6B7F">
              <w:rPr>
                <w:spacing w:val="-2"/>
                <w:sz w:val="24"/>
                <w:szCs w:val="24"/>
              </w:rPr>
              <w:t xml:space="preserve"> задачах</w:t>
            </w:r>
          </w:p>
        </w:tc>
        <w:tc>
          <w:tcPr>
            <w:tcW w:w="2977" w:type="dxa"/>
          </w:tcPr>
          <w:p w14:paraId="60222B57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139,91</w:t>
            </w:r>
          </w:p>
        </w:tc>
      </w:tr>
      <w:tr w:rsidR="00B6205A" w:rsidRPr="002F6B7F" w14:paraId="00A7222B" w14:textId="77777777" w:rsidTr="002F6B7F">
        <w:trPr>
          <w:trHeight w:val="263"/>
        </w:trPr>
        <w:tc>
          <w:tcPr>
            <w:tcW w:w="624" w:type="dxa"/>
          </w:tcPr>
          <w:p w14:paraId="16624EB9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6102" w:type="dxa"/>
          </w:tcPr>
          <w:p w14:paraId="5472DEDB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Загадки</w:t>
            </w:r>
            <w:r w:rsidRPr="002F6B7F">
              <w:rPr>
                <w:spacing w:val="-4"/>
                <w:sz w:val="24"/>
                <w:szCs w:val="24"/>
              </w:rPr>
              <w:t xml:space="preserve"> </w:t>
            </w:r>
            <w:r w:rsidRPr="002F6B7F">
              <w:rPr>
                <w:spacing w:val="-2"/>
                <w:sz w:val="24"/>
                <w:szCs w:val="24"/>
              </w:rPr>
              <w:t>природы</w:t>
            </w:r>
          </w:p>
        </w:tc>
        <w:tc>
          <w:tcPr>
            <w:tcW w:w="2977" w:type="dxa"/>
          </w:tcPr>
          <w:p w14:paraId="55DC549E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0A54B190" w14:textId="77777777" w:rsidTr="002F6B7F">
        <w:trPr>
          <w:trHeight w:val="267"/>
        </w:trPr>
        <w:tc>
          <w:tcPr>
            <w:tcW w:w="624" w:type="dxa"/>
          </w:tcPr>
          <w:p w14:paraId="26D68D43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6102" w:type="dxa"/>
          </w:tcPr>
          <w:p w14:paraId="0FF5FB51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Мир</w:t>
            </w:r>
            <w:r w:rsidRPr="002F6B7F">
              <w:rPr>
                <w:spacing w:val="-5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вокруг</w:t>
            </w:r>
            <w:r w:rsidRPr="002F6B7F">
              <w:rPr>
                <w:spacing w:val="-5"/>
                <w:sz w:val="24"/>
                <w:szCs w:val="24"/>
              </w:rPr>
              <w:t xml:space="preserve"> нас</w:t>
            </w:r>
          </w:p>
        </w:tc>
        <w:tc>
          <w:tcPr>
            <w:tcW w:w="2977" w:type="dxa"/>
          </w:tcPr>
          <w:p w14:paraId="6AB70556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5DCE2208" w14:textId="77777777" w:rsidTr="002F6B7F">
        <w:trPr>
          <w:trHeight w:val="257"/>
        </w:trPr>
        <w:tc>
          <w:tcPr>
            <w:tcW w:w="624" w:type="dxa"/>
          </w:tcPr>
          <w:p w14:paraId="6E2CA01A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6102" w:type="dxa"/>
          </w:tcPr>
          <w:p w14:paraId="4106E787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Занимательный</w:t>
            </w:r>
            <w:r w:rsidRPr="002F6B7F">
              <w:rPr>
                <w:spacing w:val="-11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английский</w:t>
            </w:r>
            <w:r w:rsidRPr="002F6B7F">
              <w:rPr>
                <w:spacing w:val="-11"/>
                <w:sz w:val="24"/>
                <w:szCs w:val="24"/>
              </w:rPr>
              <w:t xml:space="preserve"> </w:t>
            </w:r>
            <w:r w:rsidRPr="002F6B7F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977" w:type="dxa"/>
          </w:tcPr>
          <w:p w14:paraId="40ECF70A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7327FA45" w14:textId="77777777" w:rsidTr="002F6B7F">
        <w:trPr>
          <w:trHeight w:val="261"/>
        </w:trPr>
        <w:tc>
          <w:tcPr>
            <w:tcW w:w="624" w:type="dxa"/>
          </w:tcPr>
          <w:p w14:paraId="47FC8039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6102" w:type="dxa"/>
          </w:tcPr>
          <w:p w14:paraId="3CCFD317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Исследования</w:t>
            </w:r>
            <w:r w:rsidRPr="002F6B7F">
              <w:rPr>
                <w:spacing w:val="-4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в</w:t>
            </w:r>
            <w:r w:rsidRPr="002F6B7F">
              <w:rPr>
                <w:spacing w:val="-5"/>
                <w:sz w:val="24"/>
                <w:szCs w:val="24"/>
              </w:rPr>
              <w:t xml:space="preserve"> </w:t>
            </w:r>
            <w:r w:rsidRPr="002F6B7F">
              <w:rPr>
                <w:spacing w:val="-2"/>
                <w:sz w:val="24"/>
                <w:szCs w:val="24"/>
              </w:rPr>
              <w:t>математике</w:t>
            </w:r>
          </w:p>
        </w:tc>
        <w:tc>
          <w:tcPr>
            <w:tcW w:w="2977" w:type="dxa"/>
          </w:tcPr>
          <w:p w14:paraId="0BE1DEAB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3AF19FD2" w14:textId="77777777" w:rsidTr="002F6B7F">
        <w:trPr>
          <w:trHeight w:val="265"/>
        </w:trPr>
        <w:tc>
          <w:tcPr>
            <w:tcW w:w="624" w:type="dxa"/>
          </w:tcPr>
          <w:p w14:paraId="5FB91317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6102" w:type="dxa"/>
          </w:tcPr>
          <w:p w14:paraId="5A1E3418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Живое</w:t>
            </w:r>
            <w:r w:rsidRPr="002F6B7F">
              <w:rPr>
                <w:spacing w:val="-3"/>
                <w:sz w:val="24"/>
                <w:szCs w:val="24"/>
              </w:rPr>
              <w:t xml:space="preserve"> </w:t>
            </w:r>
            <w:r w:rsidRPr="002F6B7F">
              <w:rPr>
                <w:spacing w:val="-2"/>
                <w:sz w:val="24"/>
                <w:szCs w:val="24"/>
              </w:rPr>
              <w:t>слово</w:t>
            </w:r>
          </w:p>
        </w:tc>
        <w:tc>
          <w:tcPr>
            <w:tcW w:w="2977" w:type="dxa"/>
          </w:tcPr>
          <w:p w14:paraId="53C15548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3851A9FC" w14:textId="77777777" w:rsidTr="002F6B7F">
        <w:trPr>
          <w:trHeight w:val="255"/>
        </w:trPr>
        <w:tc>
          <w:tcPr>
            <w:tcW w:w="624" w:type="dxa"/>
          </w:tcPr>
          <w:p w14:paraId="628D0E02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6102" w:type="dxa"/>
          </w:tcPr>
          <w:p w14:paraId="585F50F2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География</w:t>
            </w:r>
            <w:r w:rsidRPr="002F6B7F">
              <w:rPr>
                <w:spacing w:val="-7"/>
                <w:sz w:val="24"/>
                <w:szCs w:val="24"/>
              </w:rPr>
              <w:t xml:space="preserve"> </w:t>
            </w:r>
            <w:r w:rsidRPr="002F6B7F">
              <w:rPr>
                <w:spacing w:val="-2"/>
                <w:sz w:val="24"/>
                <w:szCs w:val="24"/>
              </w:rPr>
              <w:t>туризма</w:t>
            </w:r>
          </w:p>
        </w:tc>
        <w:tc>
          <w:tcPr>
            <w:tcW w:w="2977" w:type="dxa"/>
          </w:tcPr>
          <w:p w14:paraId="5BB1352B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77B6EC6A" w14:textId="77777777" w:rsidTr="002F6B7F">
        <w:trPr>
          <w:trHeight w:val="259"/>
        </w:trPr>
        <w:tc>
          <w:tcPr>
            <w:tcW w:w="624" w:type="dxa"/>
          </w:tcPr>
          <w:p w14:paraId="2FF2E996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6102" w:type="dxa"/>
          </w:tcPr>
          <w:p w14:paraId="14F7EC72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Мир</w:t>
            </w:r>
            <w:r w:rsidRPr="002F6B7F">
              <w:rPr>
                <w:spacing w:val="-4"/>
                <w:sz w:val="24"/>
                <w:szCs w:val="24"/>
              </w:rPr>
              <w:t xml:space="preserve"> </w:t>
            </w:r>
            <w:r w:rsidRPr="002F6B7F">
              <w:rPr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2977" w:type="dxa"/>
          </w:tcPr>
          <w:p w14:paraId="063699CC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139,91</w:t>
            </w:r>
          </w:p>
        </w:tc>
      </w:tr>
      <w:tr w:rsidR="00B6205A" w:rsidRPr="002F6B7F" w14:paraId="45D756FB" w14:textId="77777777" w:rsidTr="002F6B7F">
        <w:trPr>
          <w:trHeight w:val="391"/>
        </w:trPr>
        <w:tc>
          <w:tcPr>
            <w:tcW w:w="624" w:type="dxa"/>
          </w:tcPr>
          <w:p w14:paraId="3F989F63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6102" w:type="dxa"/>
          </w:tcPr>
          <w:p w14:paraId="5D275CA0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Основы</w:t>
            </w:r>
            <w:r w:rsidRPr="002F6B7F">
              <w:rPr>
                <w:spacing w:val="-12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естественнонаучной</w:t>
            </w:r>
            <w:r w:rsidRPr="002F6B7F">
              <w:rPr>
                <w:spacing w:val="-12"/>
                <w:sz w:val="24"/>
                <w:szCs w:val="24"/>
              </w:rPr>
              <w:t xml:space="preserve"> </w:t>
            </w:r>
            <w:r w:rsidRPr="002F6B7F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2977" w:type="dxa"/>
          </w:tcPr>
          <w:p w14:paraId="4A1940CA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4EFF5097" w14:textId="77777777" w:rsidTr="002F6B7F">
        <w:trPr>
          <w:trHeight w:val="127"/>
        </w:trPr>
        <w:tc>
          <w:tcPr>
            <w:tcW w:w="624" w:type="dxa"/>
          </w:tcPr>
          <w:p w14:paraId="7130AD9A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6102" w:type="dxa"/>
          </w:tcPr>
          <w:p w14:paraId="7380E5A7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Актуальные</w:t>
            </w:r>
            <w:r w:rsidRPr="002F6B7F">
              <w:rPr>
                <w:spacing w:val="-9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вопросы</w:t>
            </w:r>
            <w:r w:rsidRPr="002F6B7F">
              <w:rPr>
                <w:spacing w:val="-8"/>
                <w:sz w:val="24"/>
                <w:szCs w:val="24"/>
              </w:rPr>
              <w:t xml:space="preserve"> </w:t>
            </w:r>
            <w:r w:rsidRPr="002F6B7F">
              <w:rPr>
                <w:spacing w:val="-2"/>
                <w:sz w:val="24"/>
                <w:szCs w:val="24"/>
              </w:rPr>
              <w:t>обществознания</w:t>
            </w:r>
          </w:p>
        </w:tc>
        <w:tc>
          <w:tcPr>
            <w:tcW w:w="2977" w:type="dxa"/>
          </w:tcPr>
          <w:p w14:paraId="32F7297C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167,89</w:t>
            </w:r>
          </w:p>
        </w:tc>
      </w:tr>
      <w:tr w:rsidR="00B6205A" w:rsidRPr="002F6B7F" w14:paraId="6BC31BC9" w14:textId="77777777" w:rsidTr="002F6B7F">
        <w:trPr>
          <w:trHeight w:val="131"/>
        </w:trPr>
        <w:tc>
          <w:tcPr>
            <w:tcW w:w="624" w:type="dxa"/>
          </w:tcPr>
          <w:p w14:paraId="33C382D4" w14:textId="77777777" w:rsidR="00B6205A" w:rsidRPr="002F6B7F" w:rsidRDefault="00F979DF" w:rsidP="002F6B7F">
            <w:pPr>
              <w:pStyle w:val="TableParagraph"/>
              <w:spacing w:before="0"/>
              <w:ind w:left="131"/>
              <w:rPr>
                <w:sz w:val="24"/>
                <w:szCs w:val="24"/>
              </w:rPr>
            </w:pPr>
            <w:r w:rsidRPr="002F6B7F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6102" w:type="dxa"/>
          </w:tcPr>
          <w:p w14:paraId="6E7ECDEA" w14:textId="77777777" w:rsidR="00B6205A" w:rsidRPr="002F6B7F" w:rsidRDefault="00F979DF" w:rsidP="002F6B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F6B7F">
              <w:rPr>
                <w:sz w:val="24"/>
                <w:szCs w:val="24"/>
              </w:rPr>
              <w:t>Спортивный</w:t>
            </w:r>
            <w:r w:rsidRPr="002F6B7F">
              <w:rPr>
                <w:spacing w:val="-8"/>
                <w:sz w:val="24"/>
                <w:szCs w:val="24"/>
              </w:rPr>
              <w:t xml:space="preserve"> </w:t>
            </w:r>
            <w:r w:rsidRPr="002F6B7F">
              <w:rPr>
                <w:sz w:val="24"/>
                <w:szCs w:val="24"/>
              </w:rPr>
              <w:t>клуб</w:t>
            </w:r>
            <w:r w:rsidRPr="002F6B7F">
              <w:rPr>
                <w:spacing w:val="-6"/>
                <w:sz w:val="24"/>
                <w:szCs w:val="24"/>
              </w:rPr>
              <w:t xml:space="preserve"> </w:t>
            </w:r>
            <w:r w:rsidRPr="002F6B7F">
              <w:rPr>
                <w:spacing w:val="-2"/>
                <w:sz w:val="24"/>
                <w:szCs w:val="24"/>
              </w:rPr>
              <w:t>«Команда»</w:t>
            </w:r>
          </w:p>
        </w:tc>
        <w:tc>
          <w:tcPr>
            <w:tcW w:w="2977" w:type="dxa"/>
          </w:tcPr>
          <w:p w14:paraId="11AE6E1D" w14:textId="77777777" w:rsidR="00B6205A" w:rsidRPr="002F6B7F" w:rsidRDefault="00F979DF" w:rsidP="002F6B7F">
            <w:pPr>
              <w:pStyle w:val="TableParagraph"/>
              <w:spacing w:before="0"/>
              <w:ind w:left="10" w:right="3"/>
              <w:jc w:val="center"/>
              <w:rPr>
                <w:sz w:val="24"/>
                <w:szCs w:val="24"/>
              </w:rPr>
            </w:pPr>
            <w:r w:rsidRPr="002F6B7F">
              <w:rPr>
                <w:spacing w:val="-2"/>
                <w:sz w:val="24"/>
                <w:szCs w:val="24"/>
              </w:rPr>
              <w:t>152,60</w:t>
            </w:r>
          </w:p>
        </w:tc>
      </w:tr>
    </w:tbl>
    <w:p w14:paraId="6F6B6403" w14:textId="77777777" w:rsidR="00B6205A" w:rsidRPr="002F6B7F" w:rsidRDefault="00F979DF" w:rsidP="002F6B7F">
      <w:pPr>
        <w:pStyle w:val="a5"/>
        <w:numPr>
          <w:ilvl w:val="0"/>
          <w:numId w:val="1"/>
        </w:numPr>
        <w:tabs>
          <w:tab w:val="left" w:pos="1199"/>
        </w:tabs>
        <w:spacing w:line="240" w:lineRule="auto"/>
        <w:ind w:right="141" w:firstLine="707"/>
        <w:jc w:val="both"/>
        <w:rPr>
          <w:sz w:val="28"/>
          <w:szCs w:val="28"/>
        </w:rPr>
      </w:pPr>
      <w:r w:rsidRPr="002F6B7F">
        <w:rPr>
          <w:sz w:val="28"/>
          <w:szCs w:val="28"/>
        </w:rPr>
        <w:t>Постановление вступает в силу со дня официального опубликования в городской газете «Ростов официальный».</w:t>
      </w:r>
    </w:p>
    <w:p w14:paraId="05E8C99E" w14:textId="77777777" w:rsidR="00B6205A" w:rsidRPr="002F6B7F" w:rsidRDefault="00F979DF" w:rsidP="002F6B7F">
      <w:pPr>
        <w:pStyle w:val="a5"/>
        <w:numPr>
          <w:ilvl w:val="0"/>
          <w:numId w:val="1"/>
        </w:numPr>
        <w:tabs>
          <w:tab w:val="left" w:pos="1199"/>
        </w:tabs>
        <w:spacing w:line="240" w:lineRule="auto"/>
        <w:ind w:right="136" w:firstLine="707"/>
        <w:jc w:val="both"/>
        <w:rPr>
          <w:sz w:val="28"/>
          <w:szCs w:val="28"/>
        </w:rPr>
      </w:pPr>
      <w:r w:rsidRPr="002F6B7F">
        <w:rPr>
          <w:sz w:val="28"/>
          <w:szCs w:val="28"/>
        </w:rPr>
        <w:t>Контроль за выполнением постановления возложить на первого заместителя главы Администрации города Ростова-на-Дону Овчинникова</w:t>
      </w:r>
      <w:r w:rsidRPr="002F6B7F">
        <w:rPr>
          <w:spacing w:val="-3"/>
          <w:sz w:val="28"/>
          <w:szCs w:val="28"/>
        </w:rPr>
        <w:t xml:space="preserve"> </w:t>
      </w:r>
      <w:r w:rsidRPr="002F6B7F">
        <w:rPr>
          <w:sz w:val="28"/>
          <w:szCs w:val="28"/>
        </w:rPr>
        <w:t>Ю.В. и заместителя главы Администрации города Ростова-на-Дону по социальным вопросам Кожухову Е.Н.</w:t>
      </w:r>
    </w:p>
    <w:p w14:paraId="4E8B760F" w14:textId="77777777" w:rsidR="00B6205A" w:rsidRPr="002F6B7F" w:rsidRDefault="00B6205A" w:rsidP="002F6B7F">
      <w:pPr>
        <w:pStyle w:val="a3"/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063"/>
        <w:gridCol w:w="4138"/>
        <w:gridCol w:w="2541"/>
      </w:tblGrid>
      <w:tr w:rsidR="00B6205A" w14:paraId="19D55247" w14:textId="77777777">
        <w:trPr>
          <w:trHeight w:val="1270"/>
        </w:trPr>
        <w:tc>
          <w:tcPr>
            <w:tcW w:w="3063" w:type="dxa"/>
          </w:tcPr>
          <w:p w14:paraId="573CF81D" w14:textId="77777777" w:rsidR="00B6205A" w:rsidRDefault="00F979DF">
            <w:pPr>
              <w:pStyle w:val="TableParagraph"/>
              <w:spacing w:before="0"/>
              <w:ind w:left="50" w:right="117"/>
              <w:rPr>
                <w:sz w:val="28"/>
              </w:rPr>
            </w:pPr>
            <w:r>
              <w:rPr>
                <w:sz w:val="28"/>
              </w:rPr>
              <w:t>Глава Администрации города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Ростова-на-Дону</w:t>
            </w:r>
          </w:p>
        </w:tc>
        <w:tc>
          <w:tcPr>
            <w:tcW w:w="4138" w:type="dxa"/>
          </w:tcPr>
          <w:p w14:paraId="59074222" w14:textId="77777777" w:rsidR="00B6205A" w:rsidRDefault="00F979DF">
            <w:pPr>
              <w:pStyle w:val="TableParagraph"/>
              <w:spacing w:before="0"/>
              <w:ind w:left="2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C099D1" wp14:editId="15D9ACE9">
                  <wp:extent cx="2160462" cy="80467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46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14:paraId="0680E4C7" w14:textId="77777777" w:rsidR="00B6205A" w:rsidRDefault="00F979DF">
            <w:pPr>
              <w:pStyle w:val="TableParagraph"/>
              <w:spacing w:before="316"/>
              <w:ind w:left="463"/>
              <w:rPr>
                <w:sz w:val="28"/>
              </w:rPr>
            </w:pPr>
            <w:r>
              <w:rPr>
                <w:sz w:val="28"/>
              </w:rPr>
              <w:t>А.В.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Логвиненко</w:t>
            </w:r>
          </w:p>
        </w:tc>
      </w:tr>
    </w:tbl>
    <w:p w14:paraId="61181C7B" w14:textId="77777777" w:rsidR="00B6205A" w:rsidRDefault="00F979DF">
      <w:pPr>
        <w:ind w:left="143" w:right="7643"/>
        <w:rPr>
          <w:sz w:val="20"/>
        </w:rPr>
      </w:pPr>
      <w:r>
        <w:rPr>
          <w:sz w:val="20"/>
        </w:rPr>
        <w:t>Постановление вносит Управление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образования города Ростова-на-Дону</w:t>
      </w:r>
    </w:p>
    <w:sectPr w:rsidR="00B6205A" w:rsidSect="002F6B7F">
      <w:pgSz w:w="11910" w:h="16840"/>
      <w:pgMar w:top="720" w:right="720" w:bottom="720" w:left="720" w:header="0" w:footer="10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8A37B" w14:textId="77777777" w:rsidR="00843DC7" w:rsidRDefault="00843DC7">
      <w:r>
        <w:separator/>
      </w:r>
    </w:p>
  </w:endnote>
  <w:endnote w:type="continuationSeparator" w:id="0">
    <w:p w14:paraId="0F96DDCA" w14:textId="77777777" w:rsidR="00843DC7" w:rsidRDefault="0084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2A66" w14:textId="77777777" w:rsidR="00B6205A" w:rsidRDefault="00F979D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B0BF8B1" wp14:editId="35507063">
              <wp:simplePos x="0" y="0"/>
              <wp:positionH relativeFrom="page">
                <wp:posOffset>7037323</wp:posOffset>
              </wp:positionH>
              <wp:positionV relativeFrom="page">
                <wp:posOffset>9880937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F44C22" w14:textId="77777777" w:rsidR="00B6205A" w:rsidRDefault="00F979D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BF8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4.1pt;margin-top:778.05pt;width:17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" filled="f" stroked="f">
              <v:textbox inset="0,0,0,0">
                <w:txbxContent>
                  <w:p w14:paraId="69F44C22" w14:textId="77777777" w:rsidR="00B6205A" w:rsidRDefault="00F979DF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D2F10" w14:textId="77777777" w:rsidR="00843DC7" w:rsidRDefault="00843DC7">
      <w:r>
        <w:separator/>
      </w:r>
    </w:p>
  </w:footnote>
  <w:footnote w:type="continuationSeparator" w:id="0">
    <w:p w14:paraId="0D18EAE1" w14:textId="77777777" w:rsidR="00843DC7" w:rsidRDefault="0084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F98"/>
    <w:multiLevelType w:val="multilevel"/>
    <w:tmpl w:val="D97A98CA"/>
    <w:lvl w:ilvl="0">
      <w:start w:val="1"/>
      <w:numFmt w:val="decimal"/>
      <w:lvlText w:val="%1."/>
      <w:lvlJc w:val="left"/>
      <w:pPr>
        <w:ind w:left="14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2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1" w:hanging="7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57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3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1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9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6" w:hanging="7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205A"/>
    <w:rsid w:val="002F6B7F"/>
    <w:rsid w:val="00843DC7"/>
    <w:rsid w:val="00A23682"/>
    <w:rsid w:val="00B6205A"/>
    <w:rsid w:val="00F9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5C93"/>
  <w15:docId w15:val="{084673D3-E7DE-4617-9D1C-7BB6EB6C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459" w:lineRule="exact"/>
      <w:ind w:left="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line="322" w:lineRule="exact"/>
      <w:ind w:left="1619" w:hanging="768"/>
    </w:pPr>
  </w:style>
  <w:style w:type="paragraph" w:customStyle="1" w:styleId="TableParagraph">
    <w:name w:val="Table Paragraph"/>
    <w:basedOn w:val="a"/>
    <w:uiPriority w:val="1"/>
    <w:qFormat/>
    <w:pPr>
      <w:spacing w:before="96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MicroSoft</dc:creator>
  <cp:lastModifiedBy>User</cp:lastModifiedBy>
  <cp:revision>3</cp:revision>
  <dcterms:created xsi:type="dcterms:W3CDTF">2025-09-09T09:38:00Z</dcterms:created>
  <dcterms:modified xsi:type="dcterms:W3CDTF">2025-09-13T06:59:00Z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