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7" w:rsidRPr="00145A5E" w:rsidRDefault="00E10FC4" w:rsidP="003D6587">
      <w:pPr>
        <w:spacing w:after="0" w:line="408" w:lineRule="auto"/>
        <w:ind w:left="120"/>
        <w:jc w:val="center"/>
        <w:rPr>
          <w:lang w:val="ru-RU"/>
        </w:rPr>
      </w:pPr>
      <w:bookmarkStart w:id="0" w:name="block-17448119"/>
      <w:r>
        <w:rPr>
          <w:rFonts w:ascii="Times New Roman" w:hAnsi="Times New Roman"/>
          <w:b/>
          <w:color w:val="000000"/>
          <w:sz w:val="28"/>
          <w:lang w:val="ru-RU"/>
        </w:rPr>
        <w:t xml:space="preserve"> </w:t>
      </w:r>
      <w:r w:rsidR="003D6587" w:rsidRPr="00145A5E">
        <w:rPr>
          <w:rFonts w:ascii="Times New Roman" w:hAnsi="Times New Roman"/>
          <w:b/>
          <w:color w:val="000000"/>
          <w:sz w:val="28"/>
          <w:lang w:val="ru-RU"/>
        </w:rPr>
        <w:t>МИНИСТЕРСТВО ПРОСВЕЩЕНИЯ РОССИЙСКОЙ ФЕДЕРАЦИИ</w:t>
      </w:r>
    </w:p>
    <w:p w:rsidR="003D6587" w:rsidRPr="00145A5E" w:rsidRDefault="003D6587" w:rsidP="003D6587">
      <w:pPr>
        <w:spacing w:after="0" w:line="408" w:lineRule="auto"/>
        <w:ind w:left="120"/>
        <w:jc w:val="center"/>
        <w:rPr>
          <w:lang w:val="ru-RU"/>
        </w:rPr>
      </w:pPr>
      <w:r w:rsidRPr="00145A5E">
        <w:rPr>
          <w:rFonts w:ascii="Times New Roman" w:hAnsi="Times New Roman"/>
          <w:b/>
          <w:color w:val="000000"/>
          <w:sz w:val="28"/>
          <w:lang w:val="ru-RU"/>
        </w:rPr>
        <w:t xml:space="preserve">‌Муниципальное бюджетное общеобразовательное учреждение </w:t>
      </w:r>
      <w:r w:rsidRPr="00145A5E">
        <w:rPr>
          <w:sz w:val="28"/>
          <w:lang w:val="ru-RU"/>
        </w:rPr>
        <w:br/>
      </w:r>
      <w:r w:rsidRPr="00145A5E">
        <w:rPr>
          <w:rFonts w:ascii="Times New Roman" w:hAnsi="Times New Roman"/>
          <w:b/>
          <w:color w:val="000000"/>
          <w:sz w:val="28"/>
          <w:lang w:val="ru-RU"/>
        </w:rPr>
        <w:t xml:space="preserve"> города Ростова-на-Дону </w:t>
      </w:r>
      <w:bookmarkStart w:id="1" w:name="8bc005d6-dd8c-40df-b3ae-1f9dd26418c3"/>
      <w:bookmarkEnd w:id="1"/>
      <w:r w:rsidRPr="00145A5E">
        <w:rPr>
          <w:rFonts w:ascii="Times New Roman" w:hAnsi="Times New Roman"/>
          <w:b/>
          <w:color w:val="000000"/>
          <w:sz w:val="28"/>
          <w:lang w:val="ru-RU"/>
        </w:rPr>
        <w:t xml:space="preserve"> </w:t>
      </w:r>
      <w:bookmarkStart w:id="2" w:name="88e3db00-6636-4601-a948-1c797e67dbbc"/>
      <w:r w:rsidRPr="00145A5E">
        <w:rPr>
          <w:rFonts w:ascii="Times New Roman" w:hAnsi="Times New Roman"/>
          <w:b/>
          <w:color w:val="000000"/>
          <w:sz w:val="28"/>
          <w:lang w:val="ru-RU"/>
        </w:rPr>
        <w:t xml:space="preserve"> </w:t>
      </w:r>
      <w:bookmarkEnd w:id="2"/>
      <w:r w:rsidRPr="00145A5E">
        <w:rPr>
          <w:rFonts w:ascii="Times New Roman" w:hAnsi="Times New Roman"/>
          <w:b/>
          <w:color w:val="000000"/>
          <w:sz w:val="28"/>
          <w:lang w:val="ru-RU"/>
        </w:rPr>
        <w:t>‌</w:t>
      </w:r>
      <w:r w:rsidRPr="00145A5E">
        <w:rPr>
          <w:rFonts w:ascii="Times New Roman" w:hAnsi="Times New Roman"/>
          <w:color w:val="000000"/>
          <w:sz w:val="28"/>
          <w:lang w:val="ru-RU"/>
        </w:rPr>
        <w:t>​</w:t>
      </w:r>
    </w:p>
    <w:p w:rsidR="003D6587" w:rsidRDefault="003D6587" w:rsidP="003D6587">
      <w:pPr>
        <w:spacing w:after="0" w:line="408" w:lineRule="auto"/>
        <w:ind w:left="120"/>
        <w:jc w:val="center"/>
        <w:rPr>
          <w:rFonts w:ascii="Times New Roman" w:hAnsi="Times New Roman"/>
          <w:b/>
          <w:color w:val="000000"/>
          <w:sz w:val="28"/>
          <w:lang w:val="ru-RU"/>
        </w:rPr>
      </w:pPr>
      <w:r w:rsidRPr="00145A5E">
        <w:rPr>
          <w:rFonts w:ascii="Times New Roman" w:hAnsi="Times New Roman"/>
          <w:b/>
          <w:color w:val="000000"/>
          <w:sz w:val="28"/>
          <w:lang w:val="ru-RU"/>
        </w:rPr>
        <w:t>МБОУ "Школа № 90</w:t>
      </w:r>
      <w:r w:rsidRPr="00EC30ED">
        <w:rPr>
          <w:rFonts w:ascii="Times New Roman" w:hAnsi="Times New Roman"/>
          <w:b/>
          <w:color w:val="000000"/>
          <w:sz w:val="28"/>
          <w:lang w:val="ru-RU"/>
        </w:rPr>
        <w:t xml:space="preserve"> </w:t>
      </w:r>
      <w:r>
        <w:rPr>
          <w:rFonts w:ascii="Times New Roman" w:hAnsi="Times New Roman"/>
          <w:b/>
          <w:color w:val="000000"/>
          <w:sz w:val="28"/>
          <w:lang w:val="ru-RU"/>
        </w:rPr>
        <w:t xml:space="preserve">имени Героя </w:t>
      </w:r>
    </w:p>
    <w:p w:rsidR="003D6587" w:rsidRPr="00145A5E" w:rsidRDefault="003D6587" w:rsidP="003D6587">
      <w:pPr>
        <w:spacing w:after="0" w:line="408" w:lineRule="auto"/>
        <w:ind w:left="120"/>
        <w:jc w:val="center"/>
        <w:rPr>
          <w:lang w:val="ru-RU"/>
        </w:rPr>
      </w:pPr>
      <w:r>
        <w:rPr>
          <w:rFonts w:ascii="Times New Roman" w:hAnsi="Times New Roman"/>
          <w:b/>
          <w:color w:val="000000"/>
          <w:sz w:val="28"/>
          <w:lang w:val="ru-RU"/>
        </w:rPr>
        <w:t xml:space="preserve"> Советского  Союза Пудовкина  П. Г.</w:t>
      </w:r>
      <w:r w:rsidRPr="00145A5E">
        <w:rPr>
          <w:rFonts w:ascii="Times New Roman" w:hAnsi="Times New Roman"/>
          <w:b/>
          <w:color w:val="000000"/>
          <w:sz w:val="28"/>
          <w:lang w:val="ru-RU"/>
        </w:rPr>
        <w:t>"</w:t>
      </w:r>
    </w:p>
    <w:p w:rsidR="003D6587" w:rsidRPr="00145A5E" w:rsidRDefault="003D6587" w:rsidP="003D6587">
      <w:pPr>
        <w:spacing w:after="0"/>
        <w:ind w:left="120"/>
        <w:rPr>
          <w:lang w:val="ru-RU"/>
        </w:rPr>
      </w:pPr>
    </w:p>
    <w:p w:rsidR="003D6587" w:rsidRPr="00145A5E" w:rsidRDefault="003D6587" w:rsidP="003D6587">
      <w:pPr>
        <w:spacing w:after="0"/>
        <w:ind w:left="120"/>
        <w:rPr>
          <w:lang w:val="ru-RU"/>
        </w:rPr>
      </w:pPr>
    </w:p>
    <w:tbl>
      <w:tblPr>
        <w:tblW w:w="0" w:type="auto"/>
        <w:tblLook w:val="04A0"/>
      </w:tblPr>
      <w:tblGrid>
        <w:gridCol w:w="3114"/>
        <w:gridCol w:w="3115"/>
        <w:gridCol w:w="3115"/>
      </w:tblGrid>
      <w:tr w:rsidR="003D6587" w:rsidRPr="00E2220E" w:rsidTr="00A5723E">
        <w:tc>
          <w:tcPr>
            <w:tcW w:w="3114" w:type="dxa"/>
          </w:tcPr>
          <w:p w:rsidR="003D6587" w:rsidRPr="0040209D" w:rsidRDefault="003D6587" w:rsidP="00A5723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w:t>
            </w:r>
            <w:r>
              <w:rPr>
                <w:rFonts w:ascii="Times New Roman" w:eastAsia="Times New Roman" w:hAnsi="Times New Roman"/>
                <w:color w:val="000000"/>
                <w:sz w:val="28"/>
                <w:szCs w:val="28"/>
                <w:lang w:val="ru-RU"/>
              </w:rPr>
              <w:t>А</w:t>
            </w:r>
          </w:p>
          <w:p w:rsidR="003D6587" w:rsidRDefault="003D6587" w:rsidP="00A572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r w:rsidRPr="008944ED">
              <w:rPr>
                <w:rFonts w:ascii="Times New Roman" w:eastAsia="Times New Roman" w:hAnsi="Times New Roman"/>
                <w:color w:val="000000"/>
                <w:sz w:val="28"/>
                <w:szCs w:val="28"/>
                <w:lang w:val="ru-RU"/>
              </w:rPr>
              <w:t xml:space="preserve"> Председатель МО</w:t>
            </w:r>
          </w:p>
          <w:p w:rsidR="003D6587" w:rsidRPr="008944ED" w:rsidRDefault="003D6587" w:rsidP="00A5723E">
            <w:pPr>
              <w:autoSpaceDE w:val="0"/>
              <w:autoSpaceDN w:val="0"/>
              <w:spacing w:after="120"/>
              <w:rPr>
                <w:rFonts w:ascii="Times New Roman" w:eastAsia="Times New Roman" w:hAnsi="Times New Roman"/>
                <w:color w:val="000000"/>
                <w:sz w:val="28"/>
                <w:szCs w:val="28"/>
                <w:lang w:val="ru-RU"/>
              </w:rPr>
            </w:pPr>
          </w:p>
          <w:p w:rsidR="003D6587" w:rsidRDefault="003D6587" w:rsidP="00A572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3D6587" w:rsidRPr="008944ED" w:rsidRDefault="003D6587" w:rsidP="00A5723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 Г. Попова</w:t>
            </w: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8B4C4F">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45A5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D6587" w:rsidRPr="0040209D" w:rsidRDefault="003D6587" w:rsidP="00A572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D6587" w:rsidRPr="0040209D" w:rsidRDefault="003D6587" w:rsidP="00A5723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w:t>
            </w:r>
            <w:r>
              <w:rPr>
                <w:rFonts w:ascii="Times New Roman" w:eastAsia="Times New Roman" w:hAnsi="Times New Roman"/>
                <w:color w:val="000000"/>
                <w:sz w:val="28"/>
                <w:szCs w:val="28"/>
                <w:lang w:val="ru-RU"/>
              </w:rPr>
              <w:t>А</w:t>
            </w:r>
          </w:p>
          <w:p w:rsidR="003D6587" w:rsidRPr="008944ED" w:rsidRDefault="003D6587" w:rsidP="00A5723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r>
              <w:rPr>
                <w:rFonts w:ascii="Times New Roman" w:eastAsia="Times New Roman" w:hAnsi="Times New Roman"/>
                <w:color w:val="000000"/>
                <w:sz w:val="28"/>
                <w:szCs w:val="28"/>
                <w:lang w:val="ru-RU"/>
              </w:rPr>
              <w:t>заседании методического совета</w:t>
            </w:r>
            <w:r w:rsidRPr="008944ED">
              <w:rPr>
                <w:rFonts w:ascii="Times New Roman" w:eastAsia="Times New Roman" w:hAnsi="Times New Roman"/>
                <w:color w:val="000000"/>
                <w:sz w:val="28"/>
                <w:szCs w:val="28"/>
                <w:lang w:val="ru-RU"/>
              </w:rPr>
              <w:t xml:space="preserve"> Председатель МС</w:t>
            </w:r>
          </w:p>
          <w:p w:rsidR="003D6587" w:rsidRDefault="003D6587" w:rsidP="00A572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6587" w:rsidRPr="008944ED" w:rsidRDefault="003D6587" w:rsidP="00A5723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 А. Гранкина</w:t>
            </w: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«28»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D6587" w:rsidRPr="0040209D" w:rsidRDefault="003D6587" w:rsidP="00A572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D6587" w:rsidRDefault="003D6587" w:rsidP="00A572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УТВЕРЖДЕНА</w:t>
            </w:r>
          </w:p>
          <w:p w:rsidR="003D6587" w:rsidRPr="008944ED" w:rsidRDefault="003D6587" w:rsidP="00A572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r w:rsidRPr="008944ED">
              <w:rPr>
                <w:rFonts w:ascii="Times New Roman" w:eastAsia="Times New Roman" w:hAnsi="Times New Roman"/>
                <w:color w:val="000000"/>
                <w:sz w:val="28"/>
                <w:szCs w:val="28"/>
                <w:lang w:val="ru-RU"/>
              </w:rPr>
              <w:t>«Школа № 90»</w:t>
            </w:r>
          </w:p>
          <w:p w:rsidR="003D6587" w:rsidRDefault="003D6587" w:rsidP="00A5723E">
            <w:pPr>
              <w:autoSpaceDE w:val="0"/>
              <w:autoSpaceDN w:val="0"/>
              <w:spacing w:after="120" w:line="240" w:lineRule="auto"/>
              <w:rPr>
                <w:rFonts w:ascii="Times New Roman" w:eastAsia="Times New Roman" w:hAnsi="Times New Roman"/>
                <w:color w:val="000000"/>
                <w:sz w:val="24"/>
                <w:szCs w:val="24"/>
                <w:lang w:val="ru-RU"/>
              </w:rPr>
            </w:pPr>
          </w:p>
          <w:p w:rsidR="003D6587" w:rsidRDefault="003D6587" w:rsidP="00A572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3D6587" w:rsidRPr="008944ED" w:rsidRDefault="003D6587" w:rsidP="00A5723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Л.Г. Шевякова</w:t>
            </w: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229</w:t>
            </w:r>
            <w:r>
              <w:rPr>
                <w:rFonts w:ascii="Times New Roman" w:eastAsia="Times New Roman" w:hAnsi="Times New Roman"/>
                <w:color w:val="000000"/>
                <w:sz w:val="24"/>
                <w:szCs w:val="24"/>
                <w:lang w:val="ru-RU"/>
              </w:rPr>
              <w:t xml:space="preserve"> </w:t>
            </w:r>
          </w:p>
          <w:p w:rsidR="003D6587" w:rsidRDefault="003D6587" w:rsidP="00A572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«28»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D6587" w:rsidRPr="0040209D" w:rsidRDefault="003D6587" w:rsidP="00A5723E">
            <w:pPr>
              <w:autoSpaceDE w:val="0"/>
              <w:autoSpaceDN w:val="0"/>
              <w:spacing w:after="120" w:line="240" w:lineRule="auto"/>
              <w:jc w:val="both"/>
              <w:rPr>
                <w:rFonts w:ascii="Times New Roman" w:eastAsia="Times New Roman" w:hAnsi="Times New Roman"/>
                <w:color w:val="000000"/>
                <w:sz w:val="24"/>
                <w:szCs w:val="24"/>
                <w:lang w:val="ru-RU"/>
              </w:rPr>
            </w:pPr>
          </w:p>
        </w:tc>
      </w:tr>
    </w:tbl>
    <w:p w:rsidR="003D6587" w:rsidRPr="00145A5E" w:rsidRDefault="003D6587" w:rsidP="003D6587">
      <w:pPr>
        <w:spacing w:after="0"/>
        <w:rPr>
          <w:lang w:val="ru-RU"/>
        </w:rPr>
      </w:pPr>
    </w:p>
    <w:p w:rsidR="003D6587" w:rsidRPr="00145A5E" w:rsidRDefault="003D6587" w:rsidP="003D6587">
      <w:pPr>
        <w:spacing w:after="0"/>
        <w:ind w:left="120"/>
        <w:rPr>
          <w:lang w:val="ru-RU"/>
        </w:rPr>
      </w:pPr>
      <w:r w:rsidRPr="0096429E">
        <w:rPr>
          <w:rFonts w:ascii="Times New Roman" w:hAnsi="Times New Roman"/>
          <w:color w:val="000000"/>
          <w:sz w:val="28"/>
          <w:lang w:val="ru-RU"/>
        </w:rPr>
        <w:t>‌</w:t>
      </w:r>
    </w:p>
    <w:p w:rsidR="003D6587" w:rsidRDefault="003D6587" w:rsidP="003D6587">
      <w:pPr>
        <w:spacing w:after="0"/>
        <w:rPr>
          <w:lang w:val="ru-RU"/>
        </w:rPr>
      </w:pPr>
    </w:p>
    <w:p w:rsidR="003D6587" w:rsidRDefault="003D6587" w:rsidP="003D6587">
      <w:pPr>
        <w:spacing w:after="0"/>
        <w:rPr>
          <w:lang w:val="ru-RU"/>
        </w:rPr>
      </w:pPr>
    </w:p>
    <w:p w:rsidR="003D6587" w:rsidRPr="0096429E" w:rsidRDefault="003D6587" w:rsidP="003D6587">
      <w:pPr>
        <w:spacing w:after="0"/>
        <w:rPr>
          <w:lang w:val="ru-RU"/>
        </w:rPr>
      </w:pPr>
      <w:r w:rsidRPr="0096429E">
        <w:rPr>
          <w:lang w:val="ru-RU"/>
        </w:rPr>
        <w:t xml:space="preserve"> </w:t>
      </w:r>
    </w:p>
    <w:p w:rsidR="00BA70C6" w:rsidRPr="0096429E" w:rsidRDefault="00BA70C6" w:rsidP="003D6587">
      <w:pPr>
        <w:spacing w:after="0"/>
        <w:rPr>
          <w:lang w:val="ru-RU"/>
        </w:rPr>
      </w:pPr>
    </w:p>
    <w:p w:rsidR="00BA70C6" w:rsidRPr="0096429E" w:rsidRDefault="003D6587">
      <w:pPr>
        <w:spacing w:after="0" w:line="408" w:lineRule="auto"/>
        <w:ind w:left="120"/>
        <w:jc w:val="center"/>
        <w:rPr>
          <w:lang w:val="ru-RU"/>
        </w:rPr>
      </w:pPr>
      <w:r w:rsidRPr="0096429E">
        <w:rPr>
          <w:rFonts w:ascii="Times New Roman" w:hAnsi="Times New Roman"/>
          <w:b/>
          <w:color w:val="000000"/>
          <w:sz w:val="28"/>
          <w:lang w:val="ru-RU"/>
        </w:rPr>
        <w:t>РАБОЧАЯ ПРОГРАММА</w:t>
      </w:r>
    </w:p>
    <w:p w:rsidR="00BA70C6" w:rsidRPr="0096429E" w:rsidRDefault="00BA70C6">
      <w:pPr>
        <w:spacing w:after="0"/>
        <w:ind w:left="120"/>
        <w:jc w:val="center"/>
        <w:rPr>
          <w:lang w:val="ru-RU"/>
        </w:rPr>
      </w:pPr>
    </w:p>
    <w:p w:rsidR="00BA70C6" w:rsidRPr="003D6587" w:rsidRDefault="003D6587">
      <w:pPr>
        <w:spacing w:after="0" w:line="408" w:lineRule="auto"/>
        <w:ind w:left="120"/>
        <w:jc w:val="center"/>
        <w:rPr>
          <w:lang w:val="ru-RU"/>
        </w:rPr>
      </w:pPr>
      <w:r w:rsidRPr="003D6587">
        <w:rPr>
          <w:rFonts w:ascii="Times New Roman" w:hAnsi="Times New Roman"/>
          <w:b/>
          <w:color w:val="000000"/>
          <w:sz w:val="28"/>
          <w:lang w:val="ru-RU"/>
        </w:rPr>
        <w:t>учебного предмета «Основы безопасности жизнедеятельности»</w:t>
      </w:r>
    </w:p>
    <w:p w:rsidR="00BA70C6" w:rsidRPr="003D6587" w:rsidRDefault="003D6587">
      <w:pPr>
        <w:spacing w:after="0" w:line="408" w:lineRule="auto"/>
        <w:ind w:left="120"/>
        <w:jc w:val="center"/>
        <w:rPr>
          <w:lang w:val="ru-RU"/>
        </w:rPr>
      </w:pPr>
      <w:r w:rsidRPr="003D6587">
        <w:rPr>
          <w:rFonts w:ascii="Times New Roman" w:hAnsi="Times New Roman"/>
          <w:color w:val="000000"/>
          <w:sz w:val="28"/>
          <w:lang w:val="ru-RU"/>
        </w:rPr>
        <w:t xml:space="preserve">для обучающихся 10-11 классов </w:t>
      </w:r>
    </w:p>
    <w:p w:rsidR="00BA70C6" w:rsidRPr="003D6587" w:rsidRDefault="00BA70C6">
      <w:pPr>
        <w:spacing w:after="0"/>
        <w:ind w:left="120"/>
        <w:jc w:val="center"/>
        <w:rPr>
          <w:lang w:val="ru-RU"/>
        </w:rPr>
      </w:pPr>
    </w:p>
    <w:p w:rsidR="0096429E" w:rsidRPr="00371C5D" w:rsidRDefault="0096429E" w:rsidP="0096429E">
      <w:pPr>
        <w:spacing w:after="0"/>
        <w:jc w:val="center"/>
        <w:rPr>
          <w:rFonts w:ascii="Times New Roman" w:hAnsi="Times New Roman" w:cs="Times New Roman"/>
          <w:bCs/>
          <w:sz w:val="32"/>
          <w:szCs w:val="32"/>
          <w:lang w:val="ru-RU"/>
        </w:rPr>
      </w:pPr>
      <w:r w:rsidRPr="00AD7C48">
        <w:rPr>
          <w:rFonts w:ascii="Times New Roman" w:eastAsia="Calibri" w:hAnsi="Times New Roman" w:cs="Times New Roman"/>
          <w:bCs/>
          <w:sz w:val="32"/>
          <w:szCs w:val="32"/>
          <w:lang w:val="ru-RU"/>
        </w:rPr>
        <w:t>Учитель</w:t>
      </w:r>
      <w:r>
        <w:rPr>
          <w:rFonts w:ascii="Times New Roman" w:eastAsia="Calibri" w:hAnsi="Times New Roman" w:cs="Times New Roman"/>
          <w:bCs/>
          <w:sz w:val="32"/>
          <w:szCs w:val="32"/>
          <w:lang w:val="ru-RU"/>
        </w:rPr>
        <w:t>:</w:t>
      </w:r>
      <w:r w:rsidRPr="00AD7C48">
        <w:rPr>
          <w:rFonts w:ascii="Times New Roman" w:eastAsia="Calibri" w:hAnsi="Times New Roman" w:cs="Times New Roman"/>
          <w:bCs/>
          <w:sz w:val="32"/>
          <w:szCs w:val="32"/>
          <w:lang w:val="ru-RU"/>
        </w:rPr>
        <w:t xml:space="preserve">    Попова Ирина Георгиевна</w:t>
      </w:r>
    </w:p>
    <w:p w:rsidR="00BA70C6" w:rsidRPr="003D6587" w:rsidRDefault="00BA70C6" w:rsidP="003D6587">
      <w:pPr>
        <w:spacing w:after="0"/>
        <w:rPr>
          <w:lang w:val="ru-RU"/>
        </w:rPr>
      </w:pPr>
    </w:p>
    <w:p w:rsidR="00BA70C6" w:rsidRPr="003D6587" w:rsidRDefault="00BA70C6">
      <w:pPr>
        <w:spacing w:after="0"/>
        <w:ind w:left="120"/>
        <w:jc w:val="center"/>
        <w:rPr>
          <w:lang w:val="ru-RU"/>
        </w:rPr>
      </w:pPr>
    </w:p>
    <w:p w:rsidR="00BA70C6" w:rsidRPr="003D6587" w:rsidRDefault="00BA70C6">
      <w:pPr>
        <w:spacing w:after="0"/>
        <w:ind w:left="120"/>
        <w:jc w:val="center"/>
        <w:rPr>
          <w:lang w:val="ru-RU"/>
        </w:rPr>
      </w:pPr>
    </w:p>
    <w:p w:rsidR="00BA70C6" w:rsidRPr="003D6587" w:rsidRDefault="00BA70C6">
      <w:pPr>
        <w:spacing w:after="0"/>
        <w:ind w:left="120"/>
        <w:jc w:val="center"/>
        <w:rPr>
          <w:lang w:val="ru-RU"/>
        </w:rPr>
      </w:pPr>
    </w:p>
    <w:p w:rsidR="00BA70C6" w:rsidRPr="003D6587" w:rsidRDefault="003D6587">
      <w:pPr>
        <w:spacing w:after="0"/>
        <w:ind w:left="120"/>
        <w:jc w:val="center"/>
        <w:rPr>
          <w:lang w:val="ru-RU"/>
        </w:rPr>
      </w:pPr>
      <w:r w:rsidRPr="003D6587">
        <w:rPr>
          <w:rFonts w:ascii="Times New Roman" w:hAnsi="Times New Roman"/>
          <w:color w:val="000000"/>
          <w:sz w:val="28"/>
          <w:lang w:val="ru-RU"/>
        </w:rPr>
        <w:t>​</w:t>
      </w:r>
      <w:bookmarkStart w:id="3" w:name="f2c43a12-b9c9-4b37-9744-c920e7f73666"/>
      <w:r w:rsidRPr="003D6587">
        <w:rPr>
          <w:rFonts w:ascii="Times New Roman" w:hAnsi="Times New Roman"/>
          <w:b/>
          <w:color w:val="000000"/>
          <w:sz w:val="28"/>
          <w:lang w:val="ru-RU"/>
        </w:rPr>
        <w:t>Ростов-на-Дону</w:t>
      </w:r>
      <w:bookmarkEnd w:id="3"/>
      <w:r w:rsidRPr="003D6587">
        <w:rPr>
          <w:rFonts w:ascii="Times New Roman" w:hAnsi="Times New Roman"/>
          <w:b/>
          <w:color w:val="000000"/>
          <w:sz w:val="28"/>
          <w:lang w:val="ru-RU"/>
        </w:rPr>
        <w:t xml:space="preserve">‌ </w:t>
      </w:r>
      <w:bookmarkStart w:id="4" w:name="103bf842-6d95-4604-82c0-b807550353a4"/>
      <w:r w:rsidRPr="003D6587">
        <w:rPr>
          <w:rFonts w:ascii="Times New Roman" w:hAnsi="Times New Roman"/>
          <w:b/>
          <w:color w:val="000000"/>
          <w:sz w:val="28"/>
          <w:lang w:val="ru-RU"/>
        </w:rPr>
        <w:t>2023</w:t>
      </w:r>
      <w:bookmarkEnd w:id="4"/>
      <w:r w:rsidRPr="003D6587">
        <w:rPr>
          <w:rFonts w:ascii="Times New Roman" w:hAnsi="Times New Roman"/>
          <w:b/>
          <w:color w:val="000000"/>
          <w:sz w:val="28"/>
          <w:lang w:val="ru-RU"/>
        </w:rPr>
        <w:t>‌</w:t>
      </w:r>
      <w:r w:rsidRPr="003D6587">
        <w:rPr>
          <w:rFonts w:ascii="Times New Roman" w:hAnsi="Times New Roman"/>
          <w:color w:val="000000"/>
          <w:sz w:val="28"/>
          <w:lang w:val="ru-RU"/>
        </w:rPr>
        <w:t>​</w:t>
      </w:r>
    </w:p>
    <w:p w:rsidR="00BA70C6" w:rsidRPr="003D6587" w:rsidRDefault="00BA70C6">
      <w:pPr>
        <w:spacing w:after="0"/>
        <w:ind w:left="120"/>
        <w:rPr>
          <w:lang w:val="ru-RU"/>
        </w:rPr>
      </w:pPr>
    </w:p>
    <w:p w:rsidR="00BA70C6" w:rsidRPr="003D6587" w:rsidRDefault="00BA70C6">
      <w:pPr>
        <w:rPr>
          <w:lang w:val="ru-RU"/>
        </w:rPr>
        <w:sectPr w:rsidR="00BA70C6" w:rsidRPr="003D6587">
          <w:pgSz w:w="11906" w:h="16383"/>
          <w:pgMar w:top="1134" w:right="850" w:bottom="1134" w:left="1701" w:header="720" w:footer="720" w:gutter="0"/>
          <w:cols w:space="720"/>
        </w:sectPr>
      </w:pPr>
    </w:p>
    <w:p w:rsidR="00BA70C6" w:rsidRPr="0096429E" w:rsidRDefault="003D6587">
      <w:pPr>
        <w:spacing w:after="0" w:line="264" w:lineRule="auto"/>
        <w:ind w:left="120"/>
        <w:jc w:val="both"/>
        <w:rPr>
          <w:rFonts w:ascii="Times New Roman" w:hAnsi="Times New Roman" w:cs="Times New Roman"/>
          <w:sz w:val="24"/>
          <w:szCs w:val="24"/>
          <w:lang w:val="ru-RU"/>
        </w:rPr>
      </w:pPr>
      <w:bookmarkStart w:id="5" w:name="block-17448120"/>
      <w:bookmarkEnd w:id="0"/>
      <w:r w:rsidRPr="0096429E">
        <w:rPr>
          <w:rFonts w:ascii="Times New Roman" w:hAnsi="Times New Roman" w:cs="Times New Roman"/>
          <w:b/>
          <w:color w:val="000000"/>
          <w:sz w:val="24"/>
          <w:szCs w:val="24"/>
          <w:lang w:val="ru-RU"/>
        </w:rPr>
        <w:lastRenderedPageBreak/>
        <w:t>ПОЯСНИТЕЛЬНАЯ ЗАПИСКА</w:t>
      </w:r>
    </w:p>
    <w:p w:rsidR="00BA70C6" w:rsidRPr="0096429E" w:rsidRDefault="00BA70C6">
      <w:pPr>
        <w:spacing w:after="0" w:line="264" w:lineRule="auto"/>
        <w:ind w:left="120"/>
        <w:jc w:val="both"/>
        <w:rPr>
          <w:rFonts w:ascii="Times New Roman" w:hAnsi="Times New Roman" w:cs="Times New Roman"/>
          <w:sz w:val="24"/>
          <w:szCs w:val="24"/>
          <w:lang w:val="ru-RU"/>
        </w:rPr>
      </w:pP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Рабочая программа основного общего образования по основам безопасности жизнедеятельности (далее – ОБЖ)</w:t>
      </w:r>
      <w:r w:rsidRPr="0096429E">
        <w:rPr>
          <w:rFonts w:ascii="Times New Roman" w:hAnsi="Times New Roman" w:cs="Times New Roman"/>
          <w:color w:val="000000"/>
          <w:sz w:val="24"/>
          <w:szCs w:val="24"/>
          <w:lang w:val="ru-RU"/>
        </w:rPr>
        <w:t xml:space="preserve"> разработана на основе Концепции преподавания учебного предмета «Основы безопасности жизнедеятельности» (</w:t>
      </w:r>
      <w:proofErr w:type="gramStart"/>
      <w:r w:rsidRPr="0096429E">
        <w:rPr>
          <w:rFonts w:ascii="Times New Roman" w:hAnsi="Times New Roman" w:cs="Times New Roman"/>
          <w:color w:val="000000"/>
          <w:sz w:val="24"/>
          <w:szCs w:val="24"/>
          <w:lang w:val="ru-RU"/>
        </w:rPr>
        <w:t>ут­верждена</w:t>
      </w:r>
      <w:proofErr w:type="gramEnd"/>
      <w:r w:rsidRPr="0096429E">
        <w:rPr>
          <w:rFonts w:ascii="Times New Roman" w:hAnsi="Times New Roman" w:cs="Times New Roman"/>
          <w:color w:val="000000"/>
          <w:sz w:val="24"/>
          <w:szCs w:val="24"/>
          <w:lang w:val="ru-RU"/>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BA70C6" w:rsidRPr="0096429E" w:rsidRDefault="003D6587">
      <w:pPr>
        <w:spacing w:after="0" w:line="264" w:lineRule="auto"/>
        <w:ind w:left="12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BA70C6" w:rsidRPr="0096429E" w:rsidRDefault="00BA70C6">
      <w:pPr>
        <w:spacing w:after="0" w:line="264" w:lineRule="auto"/>
        <w:ind w:left="120"/>
        <w:jc w:val="both"/>
        <w:rPr>
          <w:rFonts w:ascii="Times New Roman" w:hAnsi="Times New Roman" w:cs="Times New Roman"/>
          <w:sz w:val="24"/>
          <w:szCs w:val="24"/>
          <w:lang w:val="ru-RU"/>
        </w:rPr>
      </w:pP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96429E">
        <w:rPr>
          <w:rFonts w:ascii="Times New Roman" w:hAnsi="Times New Roman" w:cs="Times New Roman"/>
          <w:color w:val="000000"/>
          <w:sz w:val="24"/>
          <w:szCs w:val="24"/>
        </w:rPr>
        <w:t>XX</w:t>
      </w:r>
      <w:r w:rsidRPr="0096429E">
        <w:rPr>
          <w:rFonts w:ascii="Times New Roman" w:hAnsi="Times New Roman" w:cs="Times New Roman"/>
          <w:color w:val="000000"/>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BA70C6" w:rsidRPr="0096429E" w:rsidRDefault="003D6587">
      <w:pPr>
        <w:spacing w:after="0" w:line="264" w:lineRule="auto"/>
        <w:ind w:firstLine="600"/>
        <w:jc w:val="both"/>
        <w:rPr>
          <w:rFonts w:ascii="Times New Roman" w:hAnsi="Times New Roman" w:cs="Times New Roman"/>
          <w:sz w:val="24"/>
          <w:szCs w:val="24"/>
          <w:lang w:val="ru-RU"/>
        </w:rPr>
      </w:pPr>
      <w:proofErr w:type="gramStart"/>
      <w:r w:rsidRPr="0096429E">
        <w:rPr>
          <w:rFonts w:ascii="Times New Roman" w:hAnsi="Times New Roman" w:cs="Times New Roman"/>
          <w:color w:val="000000"/>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96429E">
        <w:rPr>
          <w:rFonts w:ascii="Times New Roman" w:hAnsi="Times New Roman" w:cs="Times New Roman"/>
          <w:color w:val="000000"/>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w:t>
      </w:r>
      <w:r w:rsidRPr="0096429E">
        <w:rPr>
          <w:rFonts w:ascii="Times New Roman" w:hAnsi="Times New Roman" w:cs="Times New Roman"/>
          <w:color w:val="000000"/>
          <w:sz w:val="24"/>
          <w:szCs w:val="24"/>
          <w:lang w:val="ru-RU"/>
        </w:rPr>
        <w:lastRenderedPageBreak/>
        <w:t>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96429E">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A70C6" w:rsidRPr="0096429E" w:rsidRDefault="00BA70C6">
      <w:pPr>
        <w:spacing w:after="0" w:line="264" w:lineRule="auto"/>
        <w:ind w:left="120"/>
        <w:jc w:val="both"/>
        <w:rPr>
          <w:rFonts w:ascii="Times New Roman" w:hAnsi="Times New Roman" w:cs="Times New Roman"/>
          <w:sz w:val="24"/>
          <w:szCs w:val="24"/>
          <w:lang w:val="ru-RU"/>
        </w:rPr>
      </w:pPr>
    </w:p>
    <w:p w:rsidR="00BA70C6" w:rsidRPr="0096429E" w:rsidRDefault="003D6587">
      <w:pPr>
        <w:spacing w:after="0" w:line="264" w:lineRule="auto"/>
        <w:ind w:left="12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BA70C6" w:rsidRPr="0096429E" w:rsidRDefault="00BA70C6">
      <w:pPr>
        <w:spacing w:after="0" w:line="264" w:lineRule="auto"/>
        <w:ind w:left="120"/>
        <w:jc w:val="both"/>
        <w:rPr>
          <w:rFonts w:ascii="Times New Roman" w:hAnsi="Times New Roman" w:cs="Times New Roman"/>
          <w:sz w:val="24"/>
          <w:szCs w:val="24"/>
          <w:lang w:val="ru-RU"/>
        </w:rPr>
      </w:pP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A70C6" w:rsidRPr="0096429E" w:rsidRDefault="00BA70C6">
      <w:pPr>
        <w:spacing w:after="0" w:line="264" w:lineRule="auto"/>
        <w:ind w:left="120"/>
        <w:jc w:val="both"/>
        <w:rPr>
          <w:rFonts w:ascii="Times New Roman" w:hAnsi="Times New Roman" w:cs="Times New Roman"/>
          <w:sz w:val="24"/>
          <w:szCs w:val="24"/>
          <w:lang w:val="ru-RU"/>
        </w:rPr>
      </w:pPr>
    </w:p>
    <w:p w:rsidR="00BA70C6" w:rsidRPr="0096429E" w:rsidRDefault="003D6587">
      <w:pPr>
        <w:spacing w:after="0" w:line="264" w:lineRule="auto"/>
        <w:ind w:left="12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BA70C6" w:rsidRPr="0096429E" w:rsidRDefault="00BA70C6">
      <w:pPr>
        <w:spacing w:after="0" w:line="264" w:lineRule="auto"/>
        <w:ind w:left="120"/>
        <w:jc w:val="both"/>
        <w:rPr>
          <w:rFonts w:ascii="Times New Roman" w:hAnsi="Times New Roman" w:cs="Times New Roman"/>
          <w:sz w:val="24"/>
          <w:szCs w:val="24"/>
          <w:lang w:val="ru-RU"/>
        </w:rPr>
      </w:pPr>
    </w:p>
    <w:p w:rsidR="00BA70C6" w:rsidRPr="0096429E" w:rsidRDefault="003D6587">
      <w:pPr>
        <w:spacing w:after="0" w:line="264" w:lineRule="auto"/>
        <w:ind w:left="12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96429E">
        <w:rPr>
          <w:rFonts w:ascii="Times New Roman" w:hAnsi="Times New Roman" w:cs="Times New Roman"/>
          <w:color w:val="000000"/>
          <w:sz w:val="24"/>
          <w:szCs w:val="24"/>
          <w:lang w:val="ru-RU"/>
        </w:rPr>
        <w:t>.</w:t>
      </w:r>
      <w:proofErr w:type="gramEnd"/>
      <w:r w:rsidRPr="0096429E">
        <w:rPr>
          <w:rFonts w:ascii="Times New Roman" w:hAnsi="Times New Roman" w:cs="Times New Roman"/>
          <w:color w:val="000000"/>
          <w:sz w:val="24"/>
          <w:szCs w:val="24"/>
          <w:lang w:val="ru-RU"/>
        </w:rPr>
        <w:t xml:space="preserve"> (</w:t>
      </w:r>
      <w:proofErr w:type="gramStart"/>
      <w:r w:rsidRPr="0096429E">
        <w:rPr>
          <w:rFonts w:ascii="Times New Roman" w:hAnsi="Times New Roman" w:cs="Times New Roman"/>
          <w:color w:val="000000"/>
          <w:sz w:val="24"/>
          <w:szCs w:val="24"/>
          <w:lang w:val="ru-RU"/>
        </w:rPr>
        <w:t>п</w:t>
      </w:r>
      <w:proofErr w:type="gramEnd"/>
      <w:r w:rsidRPr="0096429E">
        <w:rPr>
          <w:rFonts w:ascii="Times New Roman" w:hAnsi="Times New Roman" w:cs="Times New Roman"/>
          <w:color w:val="000000"/>
          <w:sz w:val="24"/>
          <w:szCs w:val="24"/>
          <w:lang w:val="ru-RU"/>
        </w:rPr>
        <w:t>о 34 часа в каждом классе).</w:t>
      </w:r>
    </w:p>
    <w:p w:rsidR="00D00481" w:rsidRPr="0096429E" w:rsidRDefault="00D00481" w:rsidP="00D00481">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bookmarkStart w:id="6" w:name="_Hlk146446673"/>
      <w:r w:rsidRPr="0096429E">
        <w:rPr>
          <w:rFonts w:ascii="Times New Roman" w:eastAsia="Times New Roman" w:hAnsi="Times New Roman" w:cs="Times New Roman"/>
          <w:sz w:val="24"/>
          <w:szCs w:val="24"/>
          <w:lang w:val="ru-RU" w:eastAsia="ar-SA"/>
        </w:rPr>
        <w:t> В соответствии с календарным учебным графиком и расписанием уроков на 2023-2024 учебный год фактически программа в 10 «А» классе реализуется в объеме – 34</w:t>
      </w:r>
      <w:r w:rsidRPr="0096429E">
        <w:rPr>
          <w:rFonts w:ascii="Times New Roman" w:eastAsia="Times New Roman" w:hAnsi="Times New Roman" w:cs="Times New Roman"/>
          <w:b/>
          <w:sz w:val="24"/>
          <w:szCs w:val="24"/>
          <w:lang w:val="ru-RU" w:eastAsia="ar-SA"/>
        </w:rPr>
        <w:t xml:space="preserve"> </w:t>
      </w:r>
      <w:r w:rsidRPr="0096429E">
        <w:rPr>
          <w:rFonts w:ascii="Times New Roman" w:eastAsia="Times New Roman" w:hAnsi="Times New Roman" w:cs="Times New Roman"/>
          <w:sz w:val="24"/>
          <w:szCs w:val="24"/>
          <w:lang w:val="ru-RU" w:eastAsia="ar-SA"/>
        </w:rPr>
        <w:t>часов с учетом праздничных дней: 09.05.</w:t>
      </w:r>
    </w:p>
    <w:p w:rsidR="00D00481" w:rsidRPr="0096429E" w:rsidRDefault="00D00481" w:rsidP="00D00481">
      <w:pPr>
        <w:spacing w:after="0" w:line="240" w:lineRule="auto"/>
        <w:jc w:val="both"/>
        <w:rPr>
          <w:rFonts w:ascii="Times New Roman" w:eastAsia="Calibri" w:hAnsi="Times New Roman" w:cs="Times New Roman"/>
          <w:sz w:val="24"/>
          <w:szCs w:val="24"/>
          <w:lang w:val="ru-RU"/>
        </w:rPr>
      </w:pPr>
      <w:r w:rsidRPr="0096429E">
        <w:rPr>
          <w:rFonts w:ascii="Times New Roman" w:eastAsia="Calibri" w:hAnsi="Times New Roman" w:cs="Times New Roman"/>
          <w:sz w:val="24"/>
          <w:szCs w:val="24"/>
          <w:lang w:val="ru-RU"/>
        </w:rPr>
        <w:t>Количество часов по плану:</w:t>
      </w:r>
    </w:p>
    <w:p w:rsidR="00D00481" w:rsidRPr="0096429E" w:rsidRDefault="00D00481" w:rsidP="00D00481">
      <w:pPr>
        <w:spacing w:after="0" w:line="240" w:lineRule="auto"/>
        <w:jc w:val="both"/>
        <w:rPr>
          <w:rFonts w:ascii="Times New Roman" w:eastAsia="Calibri" w:hAnsi="Times New Roman" w:cs="Times New Roman"/>
          <w:sz w:val="24"/>
          <w:szCs w:val="24"/>
          <w:lang w:val="ru-RU"/>
        </w:rPr>
      </w:pPr>
      <w:r w:rsidRPr="0096429E">
        <w:rPr>
          <w:rFonts w:ascii="Times New Roman" w:eastAsia="Calibri" w:hAnsi="Times New Roman" w:cs="Times New Roman"/>
          <w:sz w:val="24"/>
          <w:szCs w:val="24"/>
          <w:lang w:val="ru-RU"/>
        </w:rPr>
        <w:t xml:space="preserve">1  полугодие – </w:t>
      </w:r>
      <w:bookmarkStart w:id="7" w:name="_Hlk146447128"/>
      <w:r w:rsidRPr="0096429E">
        <w:rPr>
          <w:rFonts w:ascii="Times New Roman" w:eastAsia="Calibri" w:hAnsi="Times New Roman" w:cs="Times New Roman"/>
          <w:sz w:val="24"/>
          <w:szCs w:val="24"/>
          <w:lang w:val="ru-RU"/>
        </w:rPr>
        <w:t xml:space="preserve">в 10 «А» - 16 часов,  из них: контрольных работ – </w:t>
      </w:r>
      <w:r w:rsidR="00FC73E1" w:rsidRPr="0096429E">
        <w:rPr>
          <w:rFonts w:ascii="Times New Roman" w:eastAsia="Calibri" w:hAnsi="Times New Roman" w:cs="Times New Roman"/>
          <w:sz w:val="24"/>
          <w:szCs w:val="24"/>
          <w:lang w:val="ru-RU"/>
        </w:rPr>
        <w:t>1</w:t>
      </w:r>
      <w:r w:rsidRPr="0096429E">
        <w:rPr>
          <w:rFonts w:ascii="Times New Roman" w:eastAsia="Calibri" w:hAnsi="Times New Roman" w:cs="Times New Roman"/>
          <w:sz w:val="24"/>
          <w:szCs w:val="24"/>
          <w:lang w:val="ru-RU"/>
        </w:rPr>
        <w:t>; практические работы - 0;</w:t>
      </w:r>
    </w:p>
    <w:bookmarkEnd w:id="7"/>
    <w:p w:rsidR="00D00481" w:rsidRPr="0096429E" w:rsidRDefault="00D00481" w:rsidP="00D00481">
      <w:pPr>
        <w:spacing w:after="0" w:line="240" w:lineRule="auto"/>
        <w:jc w:val="both"/>
        <w:rPr>
          <w:rFonts w:ascii="Times New Roman" w:eastAsia="Calibri" w:hAnsi="Times New Roman" w:cs="Times New Roman"/>
          <w:sz w:val="24"/>
          <w:szCs w:val="24"/>
          <w:lang w:val="ru-RU"/>
        </w:rPr>
      </w:pPr>
      <w:r w:rsidRPr="0096429E">
        <w:rPr>
          <w:rFonts w:ascii="Times New Roman" w:eastAsia="Calibri" w:hAnsi="Times New Roman" w:cs="Times New Roman"/>
          <w:sz w:val="24"/>
          <w:szCs w:val="24"/>
          <w:lang w:val="ru-RU"/>
        </w:rPr>
        <w:t xml:space="preserve">2 </w:t>
      </w:r>
      <w:r w:rsidR="00FC73E1" w:rsidRPr="0096429E">
        <w:rPr>
          <w:rFonts w:ascii="Times New Roman" w:eastAsia="Calibri" w:hAnsi="Times New Roman" w:cs="Times New Roman"/>
          <w:sz w:val="24"/>
          <w:szCs w:val="24"/>
          <w:lang w:val="ru-RU"/>
        </w:rPr>
        <w:t xml:space="preserve"> полугодие</w:t>
      </w:r>
      <w:r w:rsidRPr="0096429E">
        <w:rPr>
          <w:rFonts w:ascii="Times New Roman" w:eastAsia="Calibri" w:hAnsi="Times New Roman" w:cs="Times New Roman"/>
          <w:sz w:val="24"/>
          <w:szCs w:val="24"/>
          <w:lang w:val="ru-RU"/>
        </w:rPr>
        <w:t xml:space="preserve"> -  в </w:t>
      </w:r>
      <w:r w:rsidR="00FC73E1" w:rsidRPr="0096429E">
        <w:rPr>
          <w:rFonts w:ascii="Times New Roman" w:eastAsia="Calibri" w:hAnsi="Times New Roman" w:cs="Times New Roman"/>
          <w:sz w:val="24"/>
          <w:szCs w:val="24"/>
          <w:lang w:val="ru-RU"/>
        </w:rPr>
        <w:t>10</w:t>
      </w:r>
      <w:r w:rsidRPr="0096429E">
        <w:rPr>
          <w:rFonts w:ascii="Times New Roman" w:eastAsia="Calibri" w:hAnsi="Times New Roman" w:cs="Times New Roman"/>
          <w:sz w:val="24"/>
          <w:szCs w:val="24"/>
          <w:lang w:val="ru-RU"/>
        </w:rPr>
        <w:t xml:space="preserve"> «А» - </w:t>
      </w:r>
      <w:r w:rsidR="00FC73E1" w:rsidRPr="0096429E">
        <w:rPr>
          <w:rFonts w:ascii="Times New Roman" w:eastAsia="Calibri" w:hAnsi="Times New Roman" w:cs="Times New Roman"/>
          <w:sz w:val="24"/>
          <w:szCs w:val="24"/>
          <w:lang w:val="ru-RU"/>
        </w:rPr>
        <w:t>18</w:t>
      </w:r>
      <w:r w:rsidRPr="0096429E">
        <w:rPr>
          <w:rFonts w:ascii="Times New Roman" w:eastAsia="Calibri" w:hAnsi="Times New Roman" w:cs="Times New Roman"/>
          <w:sz w:val="24"/>
          <w:szCs w:val="24"/>
          <w:lang w:val="ru-RU"/>
        </w:rPr>
        <w:t xml:space="preserve"> часов, из них: контрольных работ – </w:t>
      </w:r>
      <w:r w:rsidR="00FC73E1" w:rsidRPr="0096429E">
        <w:rPr>
          <w:rFonts w:ascii="Times New Roman" w:eastAsia="Calibri" w:hAnsi="Times New Roman" w:cs="Times New Roman"/>
          <w:sz w:val="24"/>
          <w:szCs w:val="24"/>
          <w:lang w:val="ru-RU"/>
        </w:rPr>
        <w:t>1</w:t>
      </w:r>
      <w:r w:rsidRPr="0096429E">
        <w:rPr>
          <w:rFonts w:ascii="Times New Roman" w:eastAsia="Calibri" w:hAnsi="Times New Roman" w:cs="Times New Roman"/>
          <w:sz w:val="24"/>
          <w:szCs w:val="24"/>
          <w:lang w:val="ru-RU"/>
        </w:rPr>
        <w:t xml:space="preserve">; практические работы - </w:t>
      </w:r>
      <w:r w:rsidR="00FC73E1" w:rsidRPr="0096429E">
        <w:rPr>
          <w:rFonts w:ascii="Times New Roman" w:eastAsia="Calibri" w:hAnsi="Times New Roman" w:cs="Times New Roman"/>
          <w:sz w:val="24"/>
          <w:szCs w:val="24"/>
          <w:lang w:val="ru-RU"/>
        </w:rPr>
        <w:t>2</w:t>
      </w:r>
      <w:r w:rsidRPr="0096429E">
        <w:rPr>
          <w:rFonts w:ascii="Times New Roman" w:eastAsia="Calibri" w:hAnsi="Times New Roman" w:cs="Times New Roman"/>
          <w:sz w:val="24"/>
          <w:szCs w:val="24"/>
          <w:lang w:val="ru-RU"/>
        </w:rPr>
        <w:t>;</w:t>
      </w:r>
    </w:p>
    <w:p w:rsidR="00FC73E1" w:rsidRPr="0096429E" w:rsidRDefault="00D00481" w:rsidP="00D00481">
      <w:pPr>
        <w:spacing w:after="0" w:line="240" w:lineRule="auto"/>
        <w:jc w:val="both"/>
        <w:rPr>
          <w:rFonts w:ascii="Times New Roman" w:eastAsia="Calibri" w:hAnsi="Times New Roman" w:cs="Times New Roman"/>
          <w:sz w:val="24"/>
          <w:szCs w:val="24"/>
          <w:lang w:val="ru-RU"/>
        </w:rPr>
      </w:pPr>
      <w:r w:rsidRPr="0096429E">
        <w:rPr>
          <w:rFonts w:ascii="Times New Roman" w:eastAsia="Calibri" w:hAnsi="Times New Roman" w:cs="Times New Roman"/>
          <w:sz w:val="24"/>
          <w:szCs w:val="24"/>
          <w:lang w:val="ru-RU"/>
        </w:rPr>
        <w:t xml:space="preserve">       За  </w:t>
      </w:r>
      <w:proofErr w:type="gramStart"/>
      <w:r w:rsidRPr="0096429E">
        <w:rPr>
          <w:rFonts w:ascii="Times New Roman" w:eastAsia="Calibri" w:hAnsi="Times New Roman" w:cs="Times New Roman"/>
          <w:sz w:val="24"/>
          <w:szCs w:val="24"/>
          <w:lang w:val="ru-RU"/>
        </w:rPr>
        <w:t>учебный</w:t>
      </w:r>
      <w:proofErr w:type="gramEnd"/>
      <w:r w:rsidRPr="0096429E">
        <w:rPr>
          <w:rFonts w:ascii="Times New Roman" w:eastAsia="Calibri" w:hAnsi="Times New Roman" w:cs="Times New Roman"/>
          <w:sz w:val="24"/>
          <w:szCs w:val="24"/>
          <w:lang w:val="ru-RU"/>
        </w:rPr>
        <w:t xml:space="preserve"> год-34  часа (</w:t>
      </w:r>
      <w:r w:rsidR="00FC73E1" w:rsidRPr="0096429E">
        <w:rPr>
          <w:rFonts w:ascii="Times New Roman" w:eastAsia="Calibri" w:hAnsi="Times New Roman" w:cs="Times New Roman"/>
          <w:sz w:val="24"/>
          <w:szCs w:val="24"/>
          <w:lang w:val="ru-RU"/>
        </w:rPr>
        <w:t>10</w:t>
      </w:r>
      <w:r w:rsidRPr="0096429E">
        <w:rPr>
          <w:rFonts w:ascii="Times New Roman" w:eastAsia="Calibri" w:hAnsi="Times New Roman" w:cs="Times New Roman"/>
          <w:sz w:val="24"/>
          <w:szCs w:val="24"/>
          <w:lang w:val="ru-RU"/>
        </w:rPr>
        <w:t xml:space="preserve"> «А»)</w:t>
      </w:r>
      <w:r w:rsidR="00FC73E1" w:rsidRPr="0096429E">
        <w:rPr>
          <w:rFonts w:ascii="Times New Roman" w:eastAsia="Calibri" w:hAnsi="Times New Roman" w:cs="Times New Roman"/>
          <w:sz w:val="24"/>
          <w:szCs w:val="24"/>
          <w:lang w:val="ru-RU"/>
        </w:rPr>
        <w:t xml:space="preserve">. </w:t>
      </w:r>
      <w:r w:rsidRPr="0096429E">
        <w:rPr>
          <w:rFonts w:ascii="Times New Roman" w:eastAsia="Calibri" w:hAnsi="Times New Roman" w:cs="Times New Roman"/>
          <w:sz w:val="24"/>
          <w:szCs w:val="24"/>
          <w:lang w:val="ru-RU"/>
        </w:rPr>
        <w:t>Программа выполнена в полном объеме</w:t>
      </w:r>
      <w:r w:rsidR="00FC73E1" w:rsidRPr="0096429E">
        <w:rPr>
          <w:rFonts w:ascii="Times New Roman" w:eastAsia="Calibri" w:hAnsi="Times New Roman" w:cs="Times New Roman"/>
          <w:sz w:val="24"/>
          <w:szCs w:val="24"/>
          <w:lang w:val="ru-RU"/>
        </w:rPr>
        <w:t xml:space="preserve">.  </w:t>
      </w:r>
    </w:p>
    <w:p w:rsidR="00D00481" w:rsidRPr="0096429E" w:rsidRDefault="00D00481" w:rsidP="00D00481">
      <w:pPr>
        <w:spacing w:after="0" w:line="240" w:lineRule="auto"/>
        <w:jc w:val="both"/>
        <w:rPr>
          <w:rFonts w:ascii="Times New Roman" w:eastAsia="Calibri" w:hAnsi="Times New Roman" w:cs="Times New Roman"/>
          <w:i/>
          <w:iCs/>
          <w:sz w:val="24"/>
          <w:szCs w:val="24"/>
          <w:lang w:val="ru-RU"/>
        </w:rPr>
      </w:pPr>
      <w:r w:rsidRPr="0096429E">
        <w:rPr>
          <w:rFonts w:ascii="Times New Roman" w:eastAsia="Calibri" w:hAnsi="Times New Roman" w:cs="Times New Roman"/>
          <w:sz w:val="24"/>
          <w:szCs w:val="24"/>
          <w:lang w:val="ru-RU"/>
        </w:rPr>
        <w:t xml:space="preserve"> </w:t>
      </w:r>
    </w:p>
    <w:bookmarkEnd w:id="6"/>
    <w:p w:rsidR="00D00481" w:rsidRPr="0096429E" w:rsidRDefault="00D00481" w:rsidP="00D00481">
      <w:pPr>
        <w:suppressAutoHyphens/>
        <w:autoSpaceDE w:val="0"/>
        <w:spacing w:after="0" w:line="240" w:lineRule="auto"/>
        <w:ind w:firstLine="552"/>
        <w:jc w:val="both"/>
        <w:rPr>
          <w:rFonts w:ascii="Times New Roman" w:eastAsia="Calibri" w:hAnsi="Times New Roman" w:cs="Times New Roman"/>
          <w:sz w:val="24"/>
          <w:szCs w:val="24"/>
          <w:lang w:val="ru-RU"/>
        </w:rPr>
      </w:pPr>
    </w:p>
    <w:p w:rsidR="00D00481" w:rsidRPr="0096429E" w:rsidRDefault="00D00481" w:rsidP="00D00481">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r w:rsidRPr="0096429E">
        <w:rPr>
          <w:rFonts w:ascii="Times New Roman" w:eastAsia="Times New Roman" w:hAnsi="Times New Roman" w:cs="Times New Roman"/>
          <w:sz w:val="24"/>
          <w:szCs w:val="24"/>
          <w:lang w:val="ru-RU" w:eastAsia="ar-SA"/>
        </w:rPr>
        <w:t xml:space="preserve"> В соответствии с календарным учебным графиком и расписанием уроков на 2023-2024 учебный год фактически программа в </w:t>
      </w:r>
      <w:r w:rsidR="00FC73E1" w:rsidRPr="0096429E">
        <w:rPr>
          <w:rFonts w:ascii="Times New Roman" w:eastAsia="Times New Roman" w:hAnsi="Times New Roman" w:cs="Times New Roman"/>
          <w:sz w:val="24"/>
          <w:szCs w:val="24"/>
          <w:lang w:val="ru-RU" w:eastAsia="ar-SA"/>
        </w:rPr>
        <w:t>11</w:t>
      </w:r>
      <w:r w:rsidRPr="0096429E">
        <w:rPr>
          <w:rFonts w:ascii="Times New Roman" w:eastAsia="Times New Roman" w:hAnsi="Times New Roman" w:cs="Times New Roman"/>
          <w:sz w:val="24"/>
          <w:szCs w:val="24"/>
          <w:lang w:val="ru-RU" w:eastAsia="ar-SA"/>
        </w:rPr>
        <w:t xml:space="preserve"> «А» класс</w:t>
      </w:r>
      <w:r w:rsidR="00FC73E1" w:rsidRPr="0096429E">
        <w:rPr>
          <w:rFonts w:ascii="Times New Roman" w:eastAsia="Times New Roman" w:hAnsi="Times New Roman" w:cs="Times New Roman"/>
          <w:sz w:val="24"/>
          <w:szCs w:val="24"/>
          <w:lang w:val="ru-RU" w:eastAsia="ar-SA"/>
        </w:rPr>
        <w:t>е</w:t>
      </w:r>
      <w:r w:rsidRPr="0096429E">
        <w:rPr>
          <w:rFonts w:ascii="Times New Roman" w:eastAsia="Times New Roman" w:hAnsi="Times New Roman" w:cs="Times New Roman"/>
          <w:sz w:val="24"/>
          <w:szCs w:val="24"/>
          <w:lang w:val="ru-RU" w:eastAsia="ar-SA"/>
        </w:rPr>
        <w:t xml:space="preserve"> реализуется в объеме – 3</w:t>
      </w:r>
      <w:r w:rsidR="00FC73E1" w:rsidRPr="0096429E">
        <w:rPr>
          <w:rFonts w:ascii="Times New Roman" w:eastAsia="Times New Roman" w:hAnsi="Times New Roman" w:cs="Times New Roman"/>
          <w:sz w:val="24"/>
          <w:szCs w:val="24"/>
          <w:lang w:val="ru-RU" w:eastAsia="ar-SA"/>
        </w:rPr>
        <w:t>3</w:t>
      </w:r>
      <w:r w:rsidRPr="0096429E">
        <w:rPr>
          <w:rFonts w:ascii="Times New Roman" w:eastAsia="Times New Roman" w:hAnsi="Times New Roman" w:cs="Times New Roman"/>
          <w:b/>
          <w:sz w:val="24"/>
          <w:szCs w:val="24"/>
          <w:lang w:val="ru-RU" w:eastAsia="ar-SA"/>
        </w:rPr>
        <w:t xml:space="preserve"> </w:t>
      </w:r>
      <w:r w:rsidRPr="0096429E">
        <w:rPr>
          <w:rFonts w:ascii="Times New Roman" w:eastAsia="Times New Roman" w:hAnsi="Times New Roman" w:cs="Times New Roman"/>
          <w:sz w:val="24"/>
          <w:szCs w:val="24"/>
          <w:lang w:val="ru-RU" w:eastAsia="ar-SA"/>
        </w:rPr>
        <w:t>часов</w:t>
      </w:r>
      <w:r w:rsidR="00FC73E1" w:rsidRPr="0096429E">
        <w:rPr>
          <w:rFonts w:ascii="Times New Roman" w:eastAsia="Times New Roman" w:hAnsi="Times New Roman" w:cs="Times New Roman"/>
          <w:sz w:val="24"/>
          <w:szCs w:val="24"/>
          <w:lang w:val="ru-RU" w:eastAsia="ar-SA"/>
        </w:rPr>
        <w:t xml:space="preserve">, </w:t>
      </w:r>
      <w:r w:rsidRPr="0096429E">
        <w:rPr>
          <w:rFonts w:ascii="Times New Roman" w:eastAsia="Times New Roman" w:hAnsi="Times New Roman" w:cs="Times New Roman"/>
          <w:sz w:val="24"/>
          <w:szCs w:val="24"/>
          <w:lang w:val="ru-RU" w:eastAsia="ar-SA"/>
        </w:rPr>
        <w:t xml:space="preserve">с учетом праздничных дней: </w:t>
      </w:r>
      <w:r w:rsidR="00FC73E1" w:rsidRPr="0096429E">
        <w:rPr>
          <w:rFonts w:ascii="Times New Roman" w:eastAsia="Times New Roman" w:hAnsi="Times New Roman" w:cs="Times New Roman"/>
          <w:sz w:val="24"/>
          <w:szCs w:val="24"/>
          <w:lang w:val="ru-RU" w:eastAsia="ar-SA"/>
        </w:rPr>
        <w:t>23.02, 08.03, 10</w:t>
      </w:r>
      <w:r w:rsidRPr="0096429E">
        <w:rPr>
          <w:rFonts w:ascii="Times New Roman" w:eastAsia="Times New Roman" w:hAnsi="Times New Roman" w:cs="Times New Roman"/>
          <w:sz w:val="24"/>
          <w:szCs w:val="24"/>
          <w:lang w:val="ru-RU" w:eastAsia="ar-SA"/>
        </w:rPr>
        <w:t>.05.</w:t>
      </w:r>
    </w:p>
    <w:p w:rsidR="00D00481" w:rsidRPr="0096429E" w:rsidRDefault="00D00481" w:rsidP="00D00481">
      <w:pPr>
        <w:spacing w:after="0" w:line="240" w:lineRule="auto"/>
        <w:jc w:val="both"/>
        <w:rPr>
          <w:rFonts w:ascii="Times New Roman" w:eastAsia="Calibri" w:hAnsi="Times New Roman" w:cs="Times New Roman"/>
          <w:sz w:val="24"/>
          <w:szCs w:val="24"/>
          <w:lang w:val="ru-RU"/>
        </w:rPr>
      </w:pPr>
      <w:r w:rsidRPr="0096429E">
        <w:rPr>
          <w:rFonts w:ascii="Times New Roman" w:eastAsia="Calibri" w:hAnsi="Times New Roman" w:cs="Times New Roman"/>
          <w:sz w:val="24"/>
          <w:szCs w:val="24"/>
          <w:lang w:val="ru-RU"/>
        </w:rPr>
        <w:t>Количество часов по плану:</w:t>
      </w:r>
    </w:p>
    <w:p w:rsidR="00D00481" w:rsidRPr="0096429E" w:rsidRDefault="00D00481" w:rsidP="00D00481">
      <w:pPr>
        <w:spacing w:after="0" w:line="240" w:lineRule="auto"/>
        <w:jc w:val="both"/>
        <w:rPr>
          <w:rFonts w:ascii="Times New Roman" w:eastAsia="Calibri" w:hAnsi="Times New Roman" w:cs="Times New Roman"/>
          <w:sz w:val="24"/>
          <w:szCs w:val="24"/>
          <w:lang w:val="ru-RU"/>
        </w:rPr>
      </w:pPr>
      <w:r w:rsidRPr="0096429E">
        <w:rPr>
          <w:rFonts w:ascii="Times New Roman" w:eastAsia="Calibri" w:hAnsi="Times New Roman" w:cs="Times New Roman"/>
          <w:sz w:val="24"/>
          <w:szCs w:val="24"/>
          <w:lang w:val="ru-RU"/>
        </w:rPr>
        <w:t xml:space="preserve">1 </w:t>
      </w:r>
      <w:r w:rsidR="00FC73E1" w:rsidRPr="0096429E">
        <w:rPr>
          <w:rFonts w:ascii="Times New Roman" w:eastAsia="Calibri" w:hAnsi="Times New Roman" w:cs="Times New Roman"/>
          <w:sz w:val="24"/>
          <w:szCs w:val="24"/>
          <w:lang w:val="ru-RU"/>
        </w:rPr>
        <w:t>полугодие</w:t>
      </w:r>
      <w:r w:rsidRPr="0096429E">
        <w:rPr>
          <w:rFonts w:ascii="Times New Roman" w:eastAsia="Calibri" w:hAnsi="Times New Roman" w:cs="Times New Roman"/>
          <w:sz w:val="24"/>
          <w:szCs w:val="24"/>
          <w:lang w:val="ru-RU"/>
        </w:rPr>
        <w:t xml:space="preserve"> – в </w:t>
      </w:r>
      <w:r w:rsidR="00FC73E1" w:rsidRPr="0096429E">
        <w:rPr>
          <w:rFonts w:ascii="Times New Roman" w:eastAsia="Calibri" w:hAnsi="Times New Roman" w:cs="Times New Roman"/>
          <w:sz w:val="24"/>
          <w:szCs w:val="24"/>
          <w:lang w:val="ru-RU"/>
        </w:rPr>
        <w:t>11</w:t>
      </w:r>
      <w:r w:rsidRPr="0096429E">
        <w:rPr>
          <w:rFonts w:ascii="Times New Roman" w:eastAsia="Calibri" w:hAnsi="Times New Roman" w:cs="Times New Roman"/>
          <w:sz w:val="24"/>
          <w:szCs w:val="24"/>
          <w:lang w:val="ru-RU"/>
        </w:rPr>
        <w:t xml:space="preserve"> «А» - </w:t>
      </w:r>
      <w:r w:rsidR="00FC73E1" w:rsidRPr="0096429E">
        <w:rPr>
          <w:rFonts w:ascii="Times New Roman" w:eastAsia="Calibri" w:hAnsi="Times New Roman" w:cs="Times New Roman"/>
          <w:sz w:val="24"/>
          <w:szCs w:val="24"/>
          <w:lang w:val="ru-RU"/>
        </w:rPr>
        <w:t>17</w:t>
      </w:r>
      <w:r w:rsidRPr="0096429E">
        <w:rPr>
          <w:rFonts w:ascii="Times New Roman" w:eastAsia="Calibri" w:hAnsi="Times New Roman" w:cs="Times New Roman"/>
          <w:sz w:val="24"/>
          <w:szCs w:val="24"/>
          <w:lang w:val="ru-RU"/>
        </w:rPr>
        <w:t xml:space="preserve"> часов, из них: контрольных работ – </w:t>
      </w:r>
      <w:r w:rsidR="00FC73E1" w:rsidRPr="0096429E">
        <w:rPr>
          <w:rFonts w:ascii="Times New Roman" w:eastAsia="Calibri" w:hAnsi="Times New Roman" w:cs="Times New Roman"/>
          <w:sz w:val="24"/>
          <w:szCs w:val="24"/>
          <w:lang w:val="ru-RU"/>
        </w:rPr>
        <w:t>1</w:t>
      </w:r>
      <w:r w:rsidRPr="0096429E">
        <w:rPr>
          <w:rFonts w:ascii="Times New Roman" w:eastAsia="Calibri" w:hAnsi="Times New Roman" w:cs="Times New Roman"/>
          <w:sz w:val="24"/>
          <w:szCs w:val="24"/>
          <w:lang w:val="ru-RU"/>
        </w:rPr>
        <w:t xml:space="preserve">; практические работы - </w:t>
      </w:r>
      <w:r w:rsidR="00FC73E1" w:rsidRPr="0096429E">
        <w:rPr>
          <w:rFonts w:ascii="Times New Roman" w:eastAsia="Calibri" w:hAnsi="Times New Roman" w:cs="Times New Roman"/>
          <w:sz w:val="24"/>
          <w:szCs w:val="24"/>
          <w:lang w:val="ru-RU"/>
        </w:rPr>
        <w:t>2</w:t>
      </w:r>
      <w:r w:rsidRPr="0096429E">
        <w:rPr>
          <w:rFonts w:ascii="Times New Roman" w:eastAsia="Calibri" w:hAnsi="Times New Roman" w:cs="Times New Roman"/>
          <w:sz w:val="24"/>
          <w:szCs w:val="24"/>
          <w:lang w:val="ru-RU"/>
        </w:rPr>
        <w:t>;</w:t>
      </w:r>
    </w:p>
    <w:p w:rsidR="00D00481" w:rsidRPr="0096429E" w:rsidRDefault="00D00481" w:rsidP="00D00481">
      <w:pPr>
        <w:spacing w:after="0" w:line="240" w:lineRule="auto"/>
        <w:jc w:val="both"/>
        <w:rPr>
          <w:rFonts w:ascii="Times New Roman" w:eastAsia="Calibri" w:hAnsi="Times New Roman" w:cs="Times New Roman"/>
          <w:sz w:val="24"/>
          <w:szCs w:val="24"/>
          <w:lang w:val="ru-RU"/>
        </w:rPr>
      </w:pPr>
      <w:r w:rsidRPr="0096429E">
        <w:rPr>
          <w:rFonts w:ascii="Times New Roman" w:eastAsia="Calibri" w:hAnsi="Times New Roman" w:cs="Times New Roman"/>
          <w:sz w:val="24"/>
          <w:szCs w:val="24"/>
          <w:lang w:val="ru-RU"/>
        </w:rPr>
        <w:t xml:space="preserve">2 </w:t>
      </w:r>
      <w:r w:rsidR="00FC73E1" w:rsidRPr="0096429E">
        <w:rPr>
          <w:rFonts w:ascii="Times New Roman" w:eastAsia="Calibri" w:hAnsi="Times New Roman" w:cs="Times New Roman"/>
          <w:sz w:val="24"/>
          <w:szCs w:val="24"/>
          <w:lang w:val="ru-RU"/>
        </w:rPr>
        <w:t xml:space="preserve">полугодие </w:t>
      </w:r>
      <w:r w:rsidRPr="0096429E">
        <w:rPr>
          <w:rFonts w:ascii="Times New Roman" w:eastAsia="Calibri" w:hAnsi="Times New Roman" w:cs="Times New Roman"/>
          <w:sz w:val="24"/>
          <w:szCs w:val="24"/>
          <w:lang w:val="ru-RU"/>
        </w:rPr>
        <w:t xml:space="preserve">-  в </w:t>
      </w:r>
      <w:r w:rsidR="00FC73E1" w:rsidRPr="0096429E">
        <w:rPr>
          <w:rFonts w:ascii="Times New Roman" w:eastAsia="Calibri" w:hAnsi="Times New Roman" w:cs="Times New Roman"/>
          <w:sz w:val="24"/>
          <w:szCs w:val="24"/>
          <w:lang w:val="ru-RU"/>
        </w:rPr>
        <w:t>11</w:t>
      </w:r>
      <w:r w:rsidRPr="0096429E">
        <w:rPr>
          <w:rFonts w:ascii="Times New Roman" w:eastAsia="Calibri" w:hAnsi="Times New Roman" w:cs="Times New Roman"/>
          <w:sz w:val="24"/>
          <w:szCs w:val="24"/>
          <w:lang w:val="ru-RU"/>
        </w:rPr>
        <w:t xml:space="preserve"> «А» - </w:t>
      </w:r>
      <w:r w:rsidR="00FC73E1" w:rsidRPr="0096429E">
        <w:rPr>
          <w:rFonts w:ascii="Times New Roman" w:eastAsia="Calibri" w:hAnsi="Times New Roman" w:cs="Times New Roman"/>
          <w:sz w:val="24"/>
          <w:szCs w:val="24"/>
          <w:lang w:val="ru-RU"/>
        </w:rPr>
        <w:t>16</w:t>
      </w:r>
      <w:r w:rsidRPr="0096429E">
        <w:rPr>
          <w:rFonts w:ascii="Times New Roman" w:eastAsia="Calibri" w:hAnsi="Times New Roman" w:cs="Times New Roman"/>
          <w:sz w:val="24"/>
          <w:szCs w:val="24"/>
          <w:lang w:val="ru-RU"/>
        </w:rPr>
        <w:t xml:space="preserve"> часов, из них: контрольных работ – </w:t>
      </w:r>
      <w:r w:rsidR="00FC73E1" w:rsidRPr="0096429E">
        <w:rPr>
          <w:rFonts w:ascii="Times New Roman" w:eastAsia="Calibri" w:hAnsi="Times New Roman" w:cs="Times New Roman"/>
          <w:sz w:val="24"/>
          <w:szCs w:val="24"/>
          <w:lang w:val="ru-RU"/>
        </w:rPr>
        <w:t>1</w:t>
      </w:r>
      <w:r w:rsidRPr="0096429E">
        <w:rPr>
          <w:rFonts w:ascii="Times New Roman" w:eastAsia="Calibri" w:hAnsi="Times New Roman" w:cs="Times New Roman"/>
          <w:sz w:val="24"/>
          <w:szCs w:val="24"/>
          <w:lang w:val="ru-RU"/>
        </w:rPr>
        <w:t xml:space="preserve">; практические работы - </w:t>
      </w:r>
      <w:r w:rsidR="00FC73E1" w:rsidRPr="0096429E">
        <w:rPr>
          <w:rFonts w:ascii="Times New Roman" w:eastAsia="Calibri" w:hAnsi="Times New Roman" w:cs="Times New Roman"/>
          <w:sz w:val="24"/>
          <w:szCs w:val="24"/>
          <w:lang w:val="ru-RU"/>
        </w:rPr>
        <w:t>2</w:t>
      </w:r>
      <w:r w:rsidRPr="0096429E">
        <w:rPr>
          <w:rFonts w:ascii="Times New Roman" w:eastAsia="Calibri" w:hAnsi="Times New Roman" w:cs="Times New Roman"/>
          <w:sz w:val="24"/>
          <w:szCs w:val="24"/>
          <w:lang w:val="ru-RU"/>
        </w:rPr>
        <w:t>;</w:t>
      </w:r>
    </w:p>
    <w:p w:rsidR="00D00481" w:rsidRPr="0096429E" w:rsidRDefault="00D00481" w:rsidP="00D00481">
      <w:pPr>
        <w:spacing w:after="0" w:line="240" w:lineRule="auto"/>
        <w:jc w:val="both"/>
        <w:rPr>
          <w:rFonts w:ascii="Times New Roman" w:eastAsia="Calibri" w:hAnsi="Times New Roman" w:cs="Times New Roman"/>
          <w:i/>
          <w:iCs/>
          <w:sz w:val="24"/>
          <w:szCs w:val="24"/>
          <w:lang w:val="ru-RU"/>
        </w:rPr>
      </w:pPr>
      <w:r w:rsidRPr="0096429E">
        <w:rPr>
          <w:rFonts w:ascii="Times New Roman" w:eastAsia="Calibri" w:hAnsi="Times New Roman" w:cs="Times New Roman"/>
          <w:sz w:val="24"/>
          <w:szCs w:val="24"/>
          <w:lang w:val="ru-RU"/>
        </w:rPr>
        <w:t xml:space="preserve">       За  </w:t>
      </w:r>
      <w:proofErr w:type="gramStart"/>
      <w:r w:rsidRPr="0096429E">
        <w:rPr>
          <w:rFonts w:ascii="Times New Roman" w:eastAsia="Calibri" w:hAnsi="Times New Roman" w:cs="Times New Roman"/>
          <w:sz w:val="24"/>
          <w:szCs w:val="24"/>
          <w:lang w:val="ru-RU"/>
        </w:rPr>
        <w:t>учебный</w:t>
      </w:r>
      <w:proofErr w:type="gramEnd"/>
      <w:r w:rsidRPr="0096429E">
        <w:rPr>
          <w:rFonts w:ascii="Times New Roman" w:eastAsia="Calibri" w:hAnsi="Times New Roman" w:cs="Times New Roman"/>
          <w:sz w:val="24"/>
          <w:szCs w:val="24"/>
          <w:lang w:val="ru-RU"/>
        </w:rPr>
        <w:t xml:space="preserve"> год-3</w:t>
      </w:r>
      <w:r w:rsidR="00FC73E1" w:rsidRPr="0096429E">
        <w:rPr>
          <w:rFonts w:ascii="Times New Roman" w:eastAsia="Calibri" w:hAnsi="Times New Roman" w:cs="Times New Roman"/>
          <w:sz w:val="24"/>
          <w:szCs w:val="24"/>
          <w:lang w:val="ru-RU"/>
        </w:rPr>
        <w:t>3</w:t>
      </w:r>
      <w:r w:rsidRPr="0096429E">
        <w:rPr>
          <w:rFonts w:ascii="Times New Roman" w:eastAsia="Calibri" w:hAnsi="Times New Roman" w:cs="Times New Roman"/>
          <w:sz w:val="24"/>
          <w:szCs w:val="24"/>
          <w:lang w:val="ru-RU"/>
        </w:rPr>
        <w:t xml:space="preserve">  часа (</w:t>
      </w:r>
      <w:r w:rsidR="00FC73E1" w:rsidRPr="0096429E">
        <w:rPr>
          <w:rFonts w:ascii="Times New Roman" w:eastAsia="Calibri" w:hAnsi="Times New Roman" w:cs="Times New Roman"/>
          <w:sz w:val="24"/>
          <w:szCs w:val="24"/>
          <w:lang w:val="ru-RU"/>
        </w:rPr>
        <w:t>11</w:t>
      </w:r>
      <w:r w:rsidRPr="0096429E">
        <w:rPr>
          <w:rFonts w:ascii="Times New Roman" w:eastAsia="Calibri" w:hAnsi="Times New Roman" w:cs="Times New Roman"/>
          <w:sz w:val="24"/>
          <w:szCs w:val="24"/>
          <w:lang w:val="ru-RU"/>
        </w:rPr>
        <w:t xml:space="preserve"> «А»), из них: Программа выполнена в полном объеме за счет</w:t>
      </w:r>
      <w:r w:rsidRPr="0096429E">
        <w:rPr>
          <w:rFonts w:ascii="Times New Roman" w:eastAsia="Calibri" w:hAnsi="Times New Roman" w:cs="Times New Roman"/>
          <w:i/>
          <w:iCs/>
          <w:sz w:val="24"/>
          <w:szCs w:val="24"/>
          <w:lang w:val="ru-RU"/>
        </w:rPr>
        <w:t xml:space="preserve"> </w:t>
      </w:r>
      <w:r w:rsidRPr="0096429E">
        <w:rPr>
          <w:rFonts w:ascii="Times New Roman" w:eastAsia="Calibri" w:hAnsi="Times New Roman" w:cs="Times New Roman"/>
          <w:sz w:val="24"/>
          <w:szCs w:val="24"/>
          <w:lang w:val="ru-RU"/>
        </w:rPr>
        <w:t xml:space="preserve">уплотнения уроков за счет резервного времени (1 час в </w:t>
      </w:r>
      <w:r w:rsidR="00FC73E1" w:rsidRPr="0096429E">
        <w:rPr>
          <w:rFonts w:ascii="Times New Roman" w:eastAsia="Calibri" w:hAnsi="Times New Roman" w:cs="Times New Roman"/>
          <w:sz w:val="24"/>
          <w:szCs w:val="24"/>
          <w:lang w:val="ru-RU"/>
        </w:rPr>
        <w:t>11</w:t>
      </w:r>
      <w:r w:rsidRPr="0096429E">
        <w:rPr>
          <w:rFonts w:ascii="Times New Roman" w:eastAsia="Calibri" w:hAnsi="Times New Roman" w:cs="Times New Roman"/>
          <w:sz w:val="24"/>
          <w:szCs w:val="24"/>
          <w:lang w:val="ru-RU"/>
        </w:rPr>
        <w:t xml:space="preserve"> «А»): </w:t>
      </w:r>
      <w:r w:rsidRPr="0096429E">
        <w:rPr>
          <w:rFonts w:ascii="Times New Roman" w:eastAsia="Calibri" w:hAnsi="Times New Roman" w:cs="Times New Roman"/>
          <w:b/>
          <w:color w:val="000000"/>
          <w:sz w:val="24"/>
          <w:szCs w:val="24"/>
          <w:lang w:val="ru-RU"/>
        </w:rPr>
        <w:t>«</w:t>
      </w:r>
      <w:r w:rsidRPr="0096429E">
        <w:rPr>
          <w:rFonts w:ascii="Times New Roman" w:eastAsia="Calibri" w:hAnsi="Times New Roman" w:cs="Times New Roman"/>
          <w:bCs/>
          <w:color w:val="000000"/>
          <w:sz w:val="24"/>
          <w:szCs w:val="24"/>
          <w:lang w:val="ru-RU"/>
        </w:rPr>
        <w:t>Безопасность в социуме»:</w:t>
      </w:r>
      <w:r w:rsidRPr="0096429E">
        <w:rPr>
          <w:rFonts w:ascii="Times New Roman" w:eastAsia="Calibri" w:hAnsi="Times New Roman" w:cs="Times New Roman"/>
          <w:sz w:val="24"/>
          <w:szCs w:val="24"/>
          <w:lang w:val="ru-RU"/>
        </w:rPr>
        <w:t xml:space="preserve"> (1 час).</w:t>
      </w:r>
    </w:p>
    <w:p w:rsidR="00D00481" w:rsidRPr="0096429E" w:rsidRDefault="00D00481" w:rsidP="00D00481">
      <w:pPr>
        <w:suppressAutoHyphens/>
        <w:autoSpaceDE w:val="0"/>
        <w:spacing w:after="0" w:line="240" w:lineRule="auto"/>
        <w:ind w:firstLine="552"/>
        <w:jc w:val="both"/>
        <w:rPr>
          <w:rFonts w:ascii="Times New Roman" w:eastAsia="Calibri" w:hAnsi="Times New Roman" w:cs="Times New Roman"/>
          <w:sz w:val="24"/>
          <w:szCs w:val="24"/>
          <w:lang w:val="ru-RU"/>
        </w:rPr>
      </w:pPr>
    </w:p>
    <w:p w:rsidR="00BA70C6" w:rsidRPr="0096429E" w:rsidRDefault="00BA70C6">
      <w:pPr>
        <w:rPr>
          <w:rFonts w:ascii="Times New Roman" w:hAnsi="Times New Roman" w:cs="Times New Roman"/>
          <w:sz w:val="24"/>
          <w:szCs w:val="24"/>
          <w:lang w:val="ru-RU"/>
        </w:rPr>
        <w:sectPr w:rsidR="00BA70C6" w:rsidRPr="0096429E">
          <w:pgSz w:w="11906" w:h="16383"/>
          <w:pgMar w:top="1134" w:right="850" w:bottom="1134" w:left="1701" w:header="720" w:footer="720" w:gutter="0"/>
          <w:cols w:space="720"/>
        </w:sectPr>
      </w:pPr>
    </w:p>
    <w:p w:rsidR="00BA70C6" w:rsidRPr="0096429E" w:rsidRDefault="003D6587">
      <w:pPr>
        <w:spacing w:after="0" w:line="264" w:lineRule="auto"/>
        <w:ind w:left="120"/>
        <w:rPr>
          <w:rFonts w:ascii="Times New Roman" w:hAnsi="Times New Roman" w:cs="Times New Roman"/>
          <w:sz w:val="24"/>
          <w:szCs w:val="24"/>
          <w:lang w:val="ru-RU"/>
        </w:rPr>
      </w:pPr>
      <w:bookmarkStart w:id="8" w:name="block-17448121"/>
      <w:bookmarkEnd w:id="5"/>
      <w:r w:rsidRPr="0096429E">
        <w:rPr>
          <w:rFonts w:ascii="Times New Roman" w:hAnsi="Times New Roman" w:cs="Times New Roman"/>
          <w:b/>
          <w:color w:val="000000"/>
          <w:sz w:val="24"/>
          <w:szCs w:val="24"/>
          <w:lang w:val="ru-RU"/>
        </w:rPr>
        <w:lastRenderedPageBreak/>
        <w:t>СОДЕРЖАНИЕ УЧЕБНОГО ПРЕДМЕТА «ОСНОВЫ БЕЗОПАСНОСТИ ЖИЗНЕДЕЯТЕЛЬНОСТИ»</w:t>
      </w:r>
    </w:p>
    <w:p w:rsidR="00BA70C6" w:rsidRPr="0096429E" w:rsidRDefault="00BA70C6">
      <w:pPr>
        <w:spacing w:after="0" w:line="264" w:lineRule="auto"/>
        <w:ind w:left="120"/>
        <w:jc w:val="both"/>
        <w:rPr>
          <w:rFonts w:ascii="Times New Roman" w:hAnsi="Times New Roman" w:cs="Times New Roman"/>
          <w:sz w:val="24"/>
          <w:szCs w:val="24"/>
          <w:lang w:val="ru-RU"/>
        </w:rPr>
      </w:pP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Понятие «культура безопасности», его значение в жизни человека, общества, государства.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Соотношение понятий «опасность», «безопасность», «риск» (угроза).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Общие принципы (правила) безопасного поведения.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Индивидуальный, групповой, общественно-государственный уровень решения задачи обеспечения безопасности.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Понятия «</w:t>
      </w:r>
      <w:proofErr w:type="spellStart"/>
      <w:r w:rsidRPr="0096429E">
        <w:rPr>
          <w:rFonts w:ascii="Times New Roman" w:hAnsi="Times New Roman" w:cs="Times New Roman"/>
          <w:color w:val="000000"/>
          <w:sz w:val="24"/>
          <w:szCs w:val="24"/>
          <w:lang w:val="ru-RU"/>
        </w:rPr>
        <w:t>виктимность</w:t>
      </w:r>
      <w:proofErr w:type="spellEnd"/>
      <w:r w:rsidRPr="0096429E">
        <w:rPr>
          <w:rFonts w:ascii="Times New Roman" w:hAnsi="Times New Roman" w:cs="Times New Roman"/>
          <w:color w:val="000000"/>
          <w:sz w:val="24"/>
          <w:szCs w:val="24"/>
          <w:lang w:val="ru-RU"/>
        </w:rPr>
        <w:t>», «</w:t>
      </w:r>
      <w:proofErr w:type="spellStart"/>
      <w:r w:rsidRPr="0096429E">
        <w:rPr>
          <w:rFonts w:ascii="Times New Roman" w:hAnsi="Times New Roman" w:cs="Times New Roman"/>
          <w:color w:val="000000"/>
          <w:sz w:val="24"/>
          <w:szCs w:val="24"/>
          <w:lang w:val="ru-RU"/>
        </w:rPr>
        <w:t>виктимное</w:t>
      </w:r>
      <w:proofErr w:type="spellEnd"/>
      <w:r w:rsidRPr="0096429E">
        <w:rPr>
          <w:rFonts w:ascii="Times New Roman" w:hAnsi="Times New Roman" w:cs="Times New Roman"/>
          <w:color w:val="000000"/>
          <w:sz w:val="24"/>
          <w:szCs w:val="24"/>
          <w:lang w:val="ru-RU"/>
        </w:rPr>
        <w:t xml:space="preserve"> поведение», «безопасное поведение».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Влияние действий и поступков человека на его безопасность и благополучие.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Действия, позволяющие предвидеть опасность.</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Действия, позволяющие избежать опасности.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Действия в экстремальной и опасной ситуации.</w:t>
      </w:r>
    </w:p>
    <w:p w:rsidR="00BA70C6" w:rsidRPr="0096429E" w:rsidRDefault="003D6587">
      <w:pPr>
        <w:spacing w:after="0" w:line="264" w:lineRule="auto"/>
        <w:ind w:firstLine="600"/>
        <w:jc w:val="both"/>
        <w:rPr>
          <w:rFonts w:ascii="Times New Roman" w:hAnsi="Times New Roman" w:cs="Times New Roman"/>
          <w:sz w:val="24"/>
          <w:szCs w:val="24"/>
          <w:lang w:val="ru-RU"/>
        </w:rPr>
      </w:pPr>
      <w:proofErr w:type="gramStart"/>
      <w:r w:rsidRPr="0096429E">
        <w:rPr>
          <w:rFonts w:ascii="Times New Roman" w:hAnsi="Times New Roman" w:cs="Times New Roman"/>
          <w:color w:val="000000"/>
          <w:sz w:val="24"/>
          <w:szCs w:val="24"/>
          <w:lang w:val="ru-RU"/>
        </w:rPr>
        <w:t>Риск-ориентированное</w:t>
      </w:r>
      <w:proofErr w:type="gramEnd"/>
      <w:r w:rsidRPr="0096429E">
        <w:rPr>
          <w:rFonts w:ascii="Times New Roman" w:hAnsi="Times New Roman" w:cs="Times New Roman"/>
          <w:color w:val="000000"/>
          <w:sz w:val="24"/>
          <w:szCs w:val="24"/>
          <w:lang w:val="ru-RU"/>
        </w:rPr>
        <w:t xml:space="preserve"> мышление как основа обеспечения безопасности.</w:t>
      </w:r>
    </w:p>
    <w:p w:rsidR="00BA70C6" w:rsidRPr="0096429E" w:rsidRDefault="003D6587">
      <w:pPr>
        <w:spacing w:after="0" w:line="264" w:lineRule="auto"/>
        <w:ind w:firstLine="600"/>
        <w:jc w:val="both"/>
        <w:rPr>
          <w:rFonts w:ascii="Times New Roman" w:hAnsi="Times New Roman" w:cs="Times New Roman"/>
          <w:sz w:val="24"/>
          <w:szCs w:val="24"/>
          <w:lang w:val="ru-RU"/>
        </w:rPr>
      </w:pPr>
      <w:proofErr w:type="gramStart"/>
      <w:r w:rsidRPr="0096429E">
        <w:rPr>
          <w:rFonts w:ascii="Times New Roman" w:hAnsi="Times New Roman" w:cs="Times New Roman"/>
          <w:color w:val="000000"/>
          <w:sz w:val="24"/>
          <w:szCs w:val="24"/>
          <w:lang w:val="ru-RU"/>
        </w:rPr>
        <w:t>Риск-ориентированный</w:t>
      </w:r>
      <w:proofErr w:type="gramEnd"/>
      <w:r w:rsidRPr="0096429E">
        <w:rPr>
          <w:rFonts w:ascii="Times New Roman" w:hAnsi="Times New Roman" w:cs="Times New Roman"/>
          <w:color w:val="000000"/>
          <w:sz w:val="24"/>
          <w:szCs w:val="24"/>
          <w:lang w:val="ru-RU"/>
        </w:rPr>
        <w:t xml:space="preserve"> подход к обеспечению безопасности личности, общества, государства.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2 «Безопасность в быту»</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Источники опасности в быту, их классификация. Общие правила безопасного поведения.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Защита прав потребителя. Правила безопасного поведения при осуществлении покупок в Интернете.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Причины и профилактика бытовых отравлений. Первая помощь, порядок действий в экстренных случаях.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Основные правила пожарной безопасности в быту.</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Термические и химические ожоги. Первая помощь при ожогах.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3 «Безопасность на транспорте»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 xml:space="preserve">История появления правил дорожного движения и причины их изменчивости. </w:t>
      </w:r>
      <w:proofErr w:type="gramStart"/>
      <w:r w:rsidRPr="0096429E">
        <w:rPr>
          <w:rFonts w:ascii="Times New Roman" w:hAnsi="Times New Roman" w:cs="Times New Roman"/>
          <w:color w:val="000000"/>
          <w:sz w:val="24"/>
          <w:szCs w:val="24"/>
          <w:lang w:val="ru-RU"/>
        </w:rPr>
        <w:t>Риск-ориентированный</w:t>
      </w:r>
      <w:proofErr w:type="gramEnd"/>
      <w:r w:rsidRPr="0096429E">
        <w:rPr>
          <w:rFonts w:ascii="Times New Roman" w:hAnsi="Times New Roman" w:cs="Times New Roman"/>
          <w:color w:val="000000"/>
          <w:sz w:val="24"/>
          <w:szCs w:val="24"/>
          <w:lang w:val="ru-RU"/>
        </w:rPr>
        <w:t xml:space="preserve"> подход к обеспечению безопасности на транспорте.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Представления о знаниях и навыках, необходимых водителю.</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4 «Безопасность в общественных местах»</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Правила безопасного поведения при проявлении агрессии.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Меры безопасности и порядок действий при угрозе обрушения зданий и отдельных конструкций.</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Меры безопасности и порядок поведения при угрозе, в условиях совершения террористического акта.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5 «Безопасность в природной среде»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 xml:space="preserve">Отдых на природе. Источники опасности в природной среде. Основные правила безопасного поведения в лесу, в горах, на водоёмах.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Ориентирование на местности. Карты, традиционные и современные средства навигации (компас, </w:t>
      </w:r>
      <w:r w:rsidRPr="0096429E">
        <w:rPr>
          <w:rFonts w:ascii="Times New Roman" w:hAnsi="Times New Roman" w:cs="Times New Roman"/>
          <w:color w:val="000000"/>
          <w:sz w:val="24"/>
          <w:szCs w:val="24"/>
        </w:rPr>
        <w:t>GPS</w:t>
      </w:r>
      <w:r w:rsidRPr="0096429E">
        <w:rPr>
          <w:rFonts w:ascii="Times New Roman" w:hAnsi="Times New Roman" w:cs="Times New Roman"/>
          <w:color w:val="000000"/>
          <w:sz w:val="24"/>
          <w:szCs w:val="24"/>
          <w:lang w:val="ru-RU"/>
        </w:rPr>
        <w:t>).</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Порядок действий в случаях, когда человек потерялся в природной среде.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Понятия «здоровье», «охрана здоровья», «здоровый образ жизни», «лечение», «профилактика».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Составляющие здорового образа жизни: сон, питание, физическая активность, психологическое благополучие.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96429E">
        <w:rPr>
          <w:rFonts w:ascii="Times New Roman" w:hAnsi="Times New Roman" w:cs="Times New Roman"/>
          <w:color w:val="000000"/>
          <w:sz w:val="24"/>
          <w:szCs w:val="24"/>
          <w:lang w:val="ru-RU"/>
        </w:rPr>
        <w:t>сердечно-сосудистых</w:t>
      </w:r>
      <w:proofErr w:type="gramEnd"/>
      <w:r w:rsidRPr="0096429E">
        <w:rPr>
          <w:rFonts w:ascii="Times New Roman" w:hAnsi="Times New Roman" w:cs="Times New Roman"/>
          <w:color w:val="000000"/>
          <w:sz w:val="24"/>
          <w:szCs w:val="24"/>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w:t>
      </w:r>
      <w:r w:rsidRPr="0096429E">
        <w:rPr>
          <w:rFonts w:ascii="Times New Roman" w:hAnsi="Times New Roman" w:cs="Times New Roman"/>
          <w:color w:val="000000"/>
          <w:sz w:val="24"/>
          <w:szCs w:val="24"/>
          <w:lang w:val="ru-RU"/>
        </w:rPr>
        <w:lastRenderedPageBreak/>
        <w:t>заболеваний. Меры профилактики неинфекционных заболеваний. Роль диспансеризации в профилактике неинфекционных заболеваний.</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Психическое здоровье и психологическое благополучие.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Меры, направленные на сохранение и укрепление психического здоровья.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Первая помощь. История возникновения скорой медицинской помощи и первой помощи.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Действия при прибытии скорой медицинской помощи.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7 «Безопасность в социуме»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Определение понятия «общение». Особенности общения людей. Принципы и показатели эффективного общения.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Общие представления о понятиях «социальная группа», «большая группа», «малая группа».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Групповые нормы и ценности. Коллектив как социальная группа. Психологические закономерности в группе.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 xml:space="preserve">Понятие «конфликт». Стадии развития конфликта. Конфликты в межличностном общении; конфликты в малой группе.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Опасные проявления конфликтов. Конфликт, </w:t>
      </w:r>
      <w:proofErr w:type="spellStart"/>
      <w:r w:rsidRPr="0096429E">
        <w:rPr>
          <w:rFonts w:ascii="Times New Roman" w:hAnsi="Times New Roman" w:cs="Times New Roman"/>
          <w:color w:val="000000"/>
          <w:sz w:val="24"/>
          <w:szCs w:val="24"/>
          <w:lang w:val="ru-RU"/>
        </w:rPr>
        <w:t>буллинг</w:t>
      </w:r>
      <w:proofErr w:type="spellEnd"/>
      <w:r w:rsidRPr="0096429E">
        <w:rPr>
          <w:rFonts w:ascii="Times New Roman" w:hAnsi="Times New Roman" w:cs="Times New Roman"/>
          <w:color w:val="000000"/>
          <w:sz w:val="24"/>
          <w:szCs w:val="24"/>
          <w:lang w:val="ru-RU"/>
        </w:rPr>
        <w:t xml:space="preserve">, насилие. Понятие «виктимность». Способы противодействия </w:t>
      </w:r>
      <w:proofErr w:type="spellStart"/>
      <w:r w:rsidRPr="0096429E">
        <w:rPr>
          <w:rFonts w:ascii="Times New Roman" w:hAnsi="Times New Roman" w:cs="Times New Roman"/>
          <w:color w:val="000000"/>
          <w:sz w:val="24"/>
          <w:szCs w:val="24"/>
          <w:lang w:val="ru-RU"/>
        </w:rPr>
        <w:t>буллингу</w:t>
      </w:r>
      <w:proofErr w:type="spellEnd"/>
      <w:r w:rsidRPr="0096429E">
        <w:rPr>
          <w:rFonts w:ascii="Times New Roman" w:hAnsi="Times New Roman" w:cs="Times New Roman"/>
          <w:color w:val="000000"/>
          <w:sz w:val="24"/>
          <w:szCs w:val="24"/>
          <w:lang w:val="ru-RU"/>
        </w:rPr>
        <w:t xml:space="preserve"> и проявлению насилия.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Способы психологического воздействия.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Психологическое влияние в малой группе. Положительные и отрицательные стороны конформизма.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Эмпатия и уважение к партёру (партёрам) по общению как основа коммуникации.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Убеждающая коммуникация. Этапы убеждения. Подчинение и сопротивление влиянию.</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Деструктивные </w:t>
      </w:r>
      <w:proofErr w:type="spellStart"/>
      <w:r w:rsidRPr="0096429E">
        <w:rPr>
          <w:rFonts w:ascii="Times New Roman" w:hAnsi="Times New Roman" w:cs="Times New Roman"/>
          <w:color w:val="000000"/>
          <w:sz w:val="24"/>
          <w:szCs w:val="24"/>
          <w:lang w:val="ru-RU"/>
        </w:rPr>
        <w:t>псевдопсихологические</w:t>
      </w:r>
      <w:proofErr w:type="spellEnd"/>
      <w:r w:rsidRPr="0096429E">
        <w:rPr>
          <w:rFonts w:ascii="Times New Roman" w:hAnsi="Times New Roman" w:cs="Times New Roman"/>
          <w:color w:val="000000"/>
          <w:sz w:val="24"/>
          <w:szCs w:val="24"/>
          <w:lang w:val="ru-RU"/>
        </w:rPr>
        <w:t xml:space="preserve"> технологии.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8 «Безопасность в информационном пространстве»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«Цифровая зависимость», её признаки и последствия.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Опасности и риски цифровой среды, их источники.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Понятие прав человека в цифровой среде, их защита.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Правила безопасного поведения в цифровой среде.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Кража персональных данных, паролей. Мошенничество, фишинг, правила защиты от мошенников.</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Правила безопасного использования устройств и программ.</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Поведенческие риски в цифровой среде и их причины.</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Травля в Сети, методы защиты от травли.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 xml:space="preserve">Деструктивные сообщества и </w:t>
      </w:r>
      <w:proofErr w:type="gramStart"/>
      <w:r w:rsidRPr="0096429E">
        <w:rPr>
          <w:rFonts w:ascii="Times New Roman" w:hAnsi="Times New Roman" w:cs="Times New Roman"/>
          <w:color w:val="000000"/>
          <w:spacing w:val="-2"/>
          <w:sz w:val="24"/>
          <w:szCs w:val="24"/>
          <w:lang w:val="ru-RU"/>
        </w:rPr>
        <w:t>деструктивный</w:t>
      </w:r>
      <w:proofErr w:type="gramEnd"/>
      <w:r w:rsidRPr="0096429E">
        <w:rPr>
          <w:rFonts w:ascii="Times New Roman" w:hAnsi="Times New Roman" w:cs="Times New Roman"/>
          <w:color w:val="000000"/>
          <w:spacing w:val="-2"/>
          <w:sz w:val="24"/>
          <w:szCs w:val="24"/>
          <w:lang w:val="ru-RU"/>
        </w:rPr>
        <w:t xml:space="preserve">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96429E">
        <w:rPr>
          <w:rFonts w:ascii="Times New Roman" w:hAnsi="Times New Roman" w:cs="Times New Roman"/>
          <w:color w:val="000000"/>
          <w:spacing w:val="-2"/>
          <w:sz w:val="24"/>
          <w:szCs w:val="24"/>
          <w:lang w:val="ru-RU"/>
        </w:rPr>
        <w:t>Радикализация</w:t>
      </w:r>
      <w:proofErr w:type="spellEnd"/>
      <w:r w:rsidRPr="0096429E">
        <w:rPr>
          <w:rFonts w:ascii="Times New Roman" w:hAnsi="Times New Roman" w:cs="Times New Roman"/>
          <w:color w:val="000000"/>
          <w:spacing w:val="-2"/>
          <w:sz w:val="24"/>
          <w:szCs w:val="24"/>
          <w:lang w:val="ru-RU"/>
        </w:rPr>
        <w:t xml:space="preserve"> </w:t>
      </w:r>
      <w:proofErr w:type="spellStart"/>
      <w:r w:rsidRPr="0096429E">
        <w:rPr>
          <w:rFonts w:ascii="Times New Roman" w:hAnsi="Times New Roman" w:cs="Times New Roman"/>
          <w:color w:val="000000"/>
          <w:spacing w:val="-2"/>
          <w:sz w:val="24"/>
          <w:szCs w:val="24"/>
          <w:lang w:val="ru-RU"/>
        </w:rPr>
        <w:t>деструктива</w:t>
      </w:r>
      <w:proofErr w:type="spellEnd"/>
      <w:r w:rsidRPr="0096429E">
        <w:rPr>
          <w:rFonts w:ascii="Times New Roman" w:hAnsi="Times New Roman" w:cs="Times New Roman"/>
          <w:color w:val="000000"/>
          <w:spacing w:val="-2"/>
          <w:sz w:val="24"/>
          <w:szCs w:val="24"/>
          <w:lang w:val="ru-RU"/>
        </w:rPr>
        <w:t>. Профилактика и противодействие вовлечению в деструктивные сообщества.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Правила коммуникации в цифровой среде.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Достоверность информации в цифровой среде. Источники информации. Проверка на достоверность.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«Информационный пузырь», манипуляция сознанием, пропаганда.</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Фальшивые аккаунты, вредные советчики, манипуляторы.</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Понятие «фейк», цели и виды, распространение фейков.</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Правила и инструменты для распознавания фейковых текстов и изображений.</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Ответственность за действия в сети Интернет. Запрещённый контент. Защита прав в цифровом пространстве.</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9 «Основы противодействия экстремизму и терроризму»</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Экстремизм и терроризм как угроза устойчивого развития общества. Понятия «экстремизм» и «терроризм», их </w:t>
      </w:r>
      <w:proofErr w:type="gramStart"/>
      <w:r w:rsidRPr="0096429E">
        <w:rPr>
          <w:rFonts w:ascii="Times New Roman" w:hAnsi="Times New Roman" w:cs="Times New Roman"/>
          <w:color w:val="000000"/>
          <w:sz w:val="24"/>
          <w:szCs w:val="24"/>
          <w:lang w:val="ru-RU"/>
        </w:rPr>
        <w:t>взаимо­связь</w:t>
      </w:r>
      <w:proofErr w:type="gramEnd"/>
      <w:r w:rsidRPr="0096429E">
        <w:rPr>
          <w:rFonts w:ascii="Times New Roman" w:hAnsi="Times New Roman" w:cs="Times New Roman"/>
          <w:color w:val="000000"/>
          <w:sz w:val="24"/>
          <w:szCs w:val="24"/>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Противодействие экстремизму и терроризму в Российской Федерации. Цели, задачи, принципы.</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Современная армия. Воинская обязанность и военная служба. Подготовка к службе в армии.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Права и обязанности граждан Российской Федерации в области гражданской обороны.</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Классификация чрезвычайных ситуаций по масштабам и причинам возникновения.</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Правовая основа обеспечения национальной безопасности.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Принципы обеспечения национальной безопасности.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BA70C6" w:rsidRPr="0096429E" w:rsidRDefault="003D6587">
      <w:pPr>
        <w:spacing w:after="0" w:line="264" w:lineRule="auto"/>
        <w:ind w:firstLine="600"/>
        <w:jc w:val="both"/>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Взаимодействие личности, государства и общества в реализации национальных приоритетов.</w:t>
      </w:r>
    </w:p>
    <w:p w:rsidR="00BA70C6" w:rsidRPr="0096429E" w:rsidRDefault="00BA70C6">
      <w:pPr>
        <w:rPr>
          <w:rFonts w:ascii="Times New Roman" w:hAnsi="Times New Roman" w:cs="Times New Roman"/>
          <w:sz w:val="24"/>
          <w:szCs w:val="24"/>
          <w:lang w:val="ru-RU"/>
        </w:rPr>
        <w:sectPr w:rsidR="00BA70C6" w:rsidRPr="0096429E">
          <w:pgSz w:w="11906" w:h="16383"/>
          <w:pgMar w:top="1134" w:right="850" w:bottom="1134" w:left="1701" w:header="720" w:footer="720" w:gutter="0"/>
          <w:cols w:space="720"/>
        </w:sectPr>
      </w:pPr>
    </w:p>
    <w:p w:rsidR="00BA70C6" w:rsidRPr="0096429E" w:rsidRDefault="003D6587">
      <w:pPr>
        <w:spacing w:after="0"/>
        <w:ind w:left="120"/>
        <w:rPr>
          <w:rFonts w:ascii="Times New Roman" w:hAnsi="Times New Roman" w:cs="Times New Roman"/>
          <w:sz w:val="24"/>
          <w:szCs w:val="24"/>
          <w:lang w:val="ru-RU"/>
        </w:rPr>
      </w:pPr>
      <w:bookmarkStart w:id="9" w:name="block-17448123"/>
      <w:bookmarkEnd w:id="8"/>
      <w:r w:rsidRPr="0096429E">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BA70C6" w:rsidRPr="0096429E" w:rsidRDefault="00BA70C6">
      <w:pPr>
        <w:spacing w:after="0"/>
        <w:ind w:left="120"/>
        <w:rPr>
          <w:rFonts w:ascii="Times New Roman" w:hAnsi="Times New Roman" w:cs="Times New Roman"/>
          <w:sz w:val="24"/>
          <w:szCs w:val="24"/>
          <w:lang w:val="ru-RU"/>
        </w:rPr>
      </w:pP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ЛИЧНОСТНЫЕ РЕЗУЛЬТАТЫ</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BA70C6" w:rsidRPr="0096429E" w:rsidRDefault="003D6587">
      <w:pPr>
        <w:spacing w:after="0"/>
        <w:ind w:firstLine="600"/>
        <w:rPr>
          <w:rFonts w:ascii="Times New Roman" w:hAnsi="Times New Roman" w:cs="Times New Roman"/>
          <w:sz w:val="24"/>
          <w:szCs w:val="24"/>
          <w:lang w:val="ru-RU"/>
        </w:rPr>
      </w:pPr>
      <w:proofErr w:type="gramStart"/>
      <w:r w:rsidRPr="0096429E">
        <w:rPr>
          <w:rFonts w:ascii="Times New Roman" w:hAnsi="Times New Roman" w:cs="Times New Roman"/>
          <w:color w:val="000000"/>
          <w:spacing w:val="-2"/>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96429E">
        <w:rPr>
          <w:rFonts w:ascii="Times New Roman" w:hAnsi="Times New Roman" w:cs="Times New Roman"/>
          <w:color w:val="000000"/>
          <w:spacing w:val="-2"/>
          <w:sz w:val="24"/>
          <w:szCs w:val="24"/>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Гражданское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воспитание</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BA70C6" w:rsidRPr="0096429E" w:rsidRDefault="003D6587">
      <w:pPr>
        <w:numPr>
          <w:ilvl w:val="0"/>
          <w:numId w:val="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A70C6" w:rsidRPr="0096429E" w:rsidRDefault="003D6587">
      <w:pPr>
        <w:numPr>
          <w:ilvl w:val="0"/>
          <w:numId w:val="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A70C6" w:rsidRPr="0096429E" w:rsidRDefault="003D6587">
      <w:pPr>
        <w:numPr>
          <w:ilvl w:val="0"/>
          <w:numId w:val="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A70C6" w:rsidRPr="0096429E" w:rsidRDefault="003D6587">
      <w:pPr>
        <w:numPr>
          <w:ilvl w:val="0"/>
          <w:numId w:val="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BA70C6" w:rsidRPr="0096429E" w:rsidRDefault="003D6587">
      <w:pPr>
        <w:numPr>
          <w:ilvl w:val="0"/>
          <w:numId w:val="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Патриотическое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воспитание</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2"/>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w:t>
      </w:r>
      <w:r w:rsidRPr="0096429E">
        <w:rPr>
          <w:rFonts w:ascii="Times New Roman" w:hAnsi="Times New Roman" w:cs="Times New Roman"/>
          <w:color w:val="000000"/>
          <w:sz w:val="24"/>
          <w:szCs w:val="24"/>
          <w:lang w:val="ru-RU"/>
        </w:rPr>
        <w:lastRenderedPageBreak/>
        <w:t>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A70C6" w:rsidRPr="0096429E" w:rsidRDefault="003D6587">
      <w:pPr>
        <w:numPr>
          <w:ilvl w:val="0"/>
          <w:numId w:val="2"/>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A70C6" w:rsidRPr="0096429E" w:rsidRDefault="003D6587">
      <w:pPr>
        <w:numPr>
          <w:ilvl w:val="0"/>
          <w:numId w:val="2"/>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Духовно-нравственное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воспитание</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осознание духовных ценностей российского народа и российского воинства;</w:t>
      </w:r>
    </w:p>
    <w:p w:rsidR="00BA70C6" w:rsidRPr="0096429E" w:rsidRDefault="003D6587">
      <w:pPr>
        <w:numPr>
          <w:ilvl w:val="0"/>
          <w:numId w:val="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A70C6" w:rsidRPr="0096429E" w:rsidRDefault="003D6587">
      <w:pPr>
        <w:numPr>
          <w:ilvl w:val="0"/>
          <w:numId w:val="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способность оценивать ситуацию и принимать осознанные решения, готовность реализовать </w:t>
      </w:r>
      <w:proofErr w:type="gramStart"/>
      <w:r w:rsidRPr="0096429E">
        <w:rPr>
          <w:rFonts w:ascii="Times New Roman" w:hAnsi="Times New Roman" w:cs="Times New Roman"/>
          <w:color w:val="000000"/>
          <w:sz w:val="24"/>
          <w:szCs w:val="24"/>
          <w:lang w:val="ru-RU"/>
        </w:rPr>
        <w:t>риск-ориентированное</w:t>
      </w:r>
      <w:proofErr w:type="gramEnd"/>
      <w:r w:rsidRPr="0096429E">
        <w:rPr>
          <w:rFonts w:ascii="Times New Roman" w:hAnsi="Times New Roman" w:cs="Times New Roman"/>
          <w:color w:val="000000"/>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A70C6" w:rsidRPr="0096429E" w:rsidRDefault="003D6587">
      <w:pPr>
        <w:numPr>
          <w:ilvl w:val="0"/>
          <w:numId w:val="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6429E">
        <w:rPr>
          <w:rFonts w:ascii="Times New Roman" w:hAnsi="Times New Roman" w:cs="Times New Roman"/>
          <w:color w:val="000000"/>
          <w:sz w:val="24"/>
          <w:szCs w:val="24"/>
          <w:lang w:val="ru-RU"/>
        </w:rPr>
        <w:t>волонтёрства</w:t>
      </w:r>
      <w:proofErr w:type="spellEnd"/>
      <w:r w:rsidRPr="0096429E">
        <w:rPr>
          <w:rFonts w:ascii="Times New Roman" w:hAnsi="Times New Roman" w:cs="Times New Roman"/>
          <w:color w:val="000000"/>
          <w:sz w:val="24"/>
          <w:szCs w:val="24"/>
          <w:lang w:val="ru-RU"/>
        </w:rPr>
        <w:t xml:space="preserve"> и добровольчества.</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Эстетическое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воспитание</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4"/>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эстетическое отношение к миру в сочетании с культурой без­</w:t>
      </w:r>
      <w:proofErr w:type="gramStart"/>
      <w:r w:rsidRPr="0096429E">
        <w:rPr>
          <w:rFonts w:ascii="Times New Roman" w:hAnsi="Times New Roman" w:cs="Times New Roman"/>
          <w:color w:val="000000"/>
          <w:sz w:val="24"/>
          <w:szCs w:val="24"/>
          <w:lang w:val="ru-RU"/>
        </w:rPr>
        <w:t>о­пасности</w:t>
      </w:r>
      <w:proofErr w:type="gramEnd"/>
      <w:r w:rsidRPr="0096429E">
        <w:rPr>
          <w:rFonts w:ascii="Times New Roman" w:hAnsi="Times New Roman" w:cs="Times New Roman"/>
          <w:color w:val="000000"/>
          <w:sz w:val="24"/>
          <w:szCs w:val="24"/>
          <w:lang w:val="ru-RU"/>
        </w:rPr>
        <w:t xml:space="preserve"> жизнедеятельности;</w:t>
      </w:r>
    </w:p>
    <w:p w:rsidR="00BA70C6" w:rsidRPr="0096429E" w:rsidRDefault="003D6587">
      <w:pPr>
        <w:numPr>
          <w:ilvl w:val="0"/>
          <w:numId w:val="4"/>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Физическое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воспитание</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5"/>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осознание ценности жизни, сформированность ответственного отношения к своему здоровью и здоровью окружающих;</w:t>
      </w:r>
    </w:p>
    <w:p w:rsidR="00BA70C6" w:rsidRPr="0096429E" w:rsidRDefault="003D6587">
      <w:pPr>
        <w:numPr>
          <w:ilvl w:val="0"/>
          <w:numId w:val="5"/>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знание приёмов оказания первой помощи и готовность применять их в случае необходимости;</w:t>
      </w:r>
    </w:p>
    <w:p w:rsidR="00BA70C6" w:rsidRPr="0096429E" w:rsidRDefault="003D6587">
      <w:pPr>
        <w:numPr>
          <w:ilvl w:val="0"/>
          <w:numId w:val="5"/>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потребность в регулярном ведении здорового образа жизни;</w:t>
      </w:r>
    </w:p>
    <w:p w:rsidR="00BA70C6" w:rsidRPr="0096429E" w:rsidRDefault="003D6587">
      <w:pPr>
        <w:numPr>
          <w:ilvl w:val="0"/>
          <w:numId w:val="5"/>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Трудовое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воспитание</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6"/>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A70C6" w:rsidRPr="0096429E" w:rsidRDefault="003D6587">
      <w:pPr>
        <w:numPr>
          <w:ilvl w:val="0"/>
          <w:numId w:val="6"/>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BA70C6" w:rsidRPr="0096429E" w:rsidRDefault="003D6587">
      <w:pPr>
        <w:numPr>
          <w:ilvl w:val="0"/>
          <w:numId w:val="6"/>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rsidR="00BA70C6" w:rsidRPr="0096429E" w:rsidRDefault="003D6587">
      <w:pPr>
        <w:numPr>
          <w:ilvl w:val="0"/>
          <w:numId w:val="6"/>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готовность и способность к образованию и самообразованию на протяжении всей жизни.</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Экологическое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воспитание</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A70C6" w:rsidRPr="0096429E" w:rsidRDefault="003D6587">
      <w:pPr>
        <w:numPr>
          <w:ilvl w:val="0"/>
          <w:numId w:val="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96429E">
        <w:rPr>
          <w:rFonts w:ascii="Times New Roman" w:hAnsi="Times New Roman" w:cs="Times New Roman"/>
          <w:color w:val="000000"/>
          <w:sz w:val="24"/>
          <w:szCs w:val="24"/>
          <w:lang w:val="ru-RU"/>
        </w:rPr>
        <w:t>ра­зумного</w:t>
      </w:r>
      <w:proofErr w:type="gramEnd"/>
      <w:r w:rsidRPr="0096429E">
        <w:rPr>
          <w:rFonts w:ascii="Times New Roman" w:hAnsi="Times New Roman" w:cs="Times New Roman"/>
          <w:color w:val="000000"/>
          <w:sz w:val="24"/>
          <w:szCs w:val="24"/>
          <w:lang w:val="ru-RU"/>
        </w:rPr>
        <w:t xml:space="preserve"> природопользования;</w:t>
      </w:r>
    </w:p>
    <w:p w:rsidR="00BA70C6" w:rsidRPr="0096429E" w:rsidRDefault="003D6587">
      <w:pPr>
        <w:numPr>
          <w:ilvl w:val="0"/>
          <w:numId w:val="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A70C6" w:rsidRPr="0096429E" w:rsidRDefault="003D6587">
      <w:pPr>
        <w:numPr>
          <w:ilvl w:val="0"/>
          <w:numId w:val="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расширение представлений о деятельности экологической направленности.</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Ценности</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научного</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познания</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8"/>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96429E">
        <w:rPr>
          <w:rFonts w:ascii="Times New Roman" w:hAnsi="Times New Roman" w:cs="Times New Roman"/>
          <w:color w:val="000000"/>
          <w:sz w:val="24"/>
          <w:szCs w:val="24"/>
          <w:lang w:val="ru-RU"/>
        </w:rPr>
        <w:t>естественно-научных</w:t>
      </w:r>
      <w:proofErr w:type="gramEnd"/>
      <w:r w:rsidRPr="0096429E">
        <w:rPr>
          <w:rFonts w:ascii="Times New Roman" w:hAnsi="Times New Roman" w:cs="Times New Roman"/>
          <w:color w:val="000000"/>
          <w:sz w:val="24"/>
          <w:szCs w:val="24"/>
          <w:lang w:val="ru-RU"/>
        </w:rPr>
        <w:t>, общественных, гуманитарных областях знаний, современной концепции культуры безопасности жизнедеятельности;</w:t>
      </w:r>
    </w:p>
    <w:p w:rsidR="00BA70C6" w:rsidRPr="0096429E" w:rsidRDefault="003D6587">
      <w:pPr>
        <w:numPr>
          <w:ilvl w:val="0"/>
          <w:numId w:val="8"/>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A70C6" w:rsidRPr="0096429E" w:rsidRDefault="003D6587">
      <w:pPr>
        <w:numPr>
          <w:ilvl w:val="0"/>
          <w:numId w:val="8"/>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способность применять научные знания для реализации </w:t>
      </w:r>
      <w:proofErr w:type="gramStart"/>
      <w:r w:rsidRPr="0096429E">
        <w:rPr>
          <w:rFonts w:ascii="Times New Roman" w:hAnsi="Times New Roman" w:cs="Times New Roman"/>
          <w:color w:val="000000"/>
          <w:sz w:val="24"/>
          <w:szCs w:val="24"/>
          <w:lang w:val="ru-RU"/>
        </w:rPr>
        <w:t>прин­ципов</w:t>
      </w:r>
      <w:proofErr w:type="gramEnd"/>
      <w:r w:rsidRPr="0096429E">
        <w:rPr>
          <w:rFonts w:ascii="Times New Roman" w:hAnsi="Times New Roman" w:cs="Times New Roman"/>
          <w:color w:val="000000"/>
          <w:sz w:val="24"/>
          <w:szCs w:val="24"/>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A70C6" w:rsidRPr="0096429E" w:rsidRDefault="00BA70C6">
      <w:pPr>
        <w:spacing w:after="0"/>
        <w:ind w:left="120"/>
        <w:rPr>
          <w:rFonts w:ascii="Times New Roman" w:hAnsi="Times New Roman" w:cs="Times New Roman"/>
          <w:sz w:val="24"/>
          <w:szCs w:val="24"/>
          <w:lang w:val="ru-RU"/>
        </w:rPr>
      </w:pPr>
    </w:p>
    <w:p w:rsidR="00BA70C6" w:rsidRPr="0096429E" w:rsidRDefault="003D6587">
      <w:pPr>
        <w:spacing w:after="0"/>
        <w:ind w:left="120"/>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МЕТАПРЕДМЕТНЫЕ РЕЗУЛЬТАТЫ</w:t>
      </w:r>
    </w:p>
    <w:p w:rsidR="00BA70C6" w:rsidRPr="0096429E" w:rsidRDefault="00BA70C6">
      <w:pPr>
        <w:spacing w:after="0"/>
        <w:ind w:left="120"/>
        <w:rPr>
          <w:rFonts w:ascii="Times New Roman" w:hAnsi="Times New Roman" w:cs="Times New Roman"/>
          <w:sz w:val="24"/>
          <w:szCs w:val="24"/>
          <w:lang w:val="ru-RU"/>
        </w:rPr>
      </w:pP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Овладение универсальными познавательными действиями</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b/>
          <w:i/>
          <w:color w:val="000000"/>
          <w:sz w:val="24"/>
          <w:szCs w:val="24"/>
          <w:lang w:val="ru-RU"/>
        </w:rPr>
        <w:t>Базовые логические действия:</w:t>
      </w:r>
    </w:p>
    <w:p w:rsidR="00BA70C6" w:rsidRPr="0096429E" w:rsidRDefault="003D6587">
      <w:pPr>
        <w:numPr>
          <w:ilvl w:val="0"/>
          <w:numId w:val="9"/>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A70C6" w:rsidRPr="0096429E" w:rsidRDefault="003D6587">
      <w:pPr>
        <w:numPr>
          <w:ilvl w:val="0"/>
          <w:numId w:val="9"/>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A70C6" w:rsidRPr="0096429E" w:rsidRDefault="003D6587">
      <w:pPr>
        <w:numPr>
          <w:ilvl w:val="0"/>
          <w:numId w:val="9"/>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96429E">
        <w:rPr>
          <w:rFonts w:ascii="Times New Roman" w:hAnsi="Times New Roman" w:cs="Times New Roman"/>
          <w:color w:val="000000"/>
          <w:sz w:val="24"/>
          <w:szCs w:val="24"/>
          <w:lang w:val="ru-RU"/>
        </w:rPr>
        <w:t>риск-ориентированного</w:t>
      </w:r>
      <w:proofErr w:type="gramEnd"/>
      <w:r w:rsidRPr="0096429E">
        <w:rPr>
          <w:rFonts w:ascii="Times New Roman" w:hAnsi="Times New Roman" w:cs="Times New Roman"/>
          <w:color w:val="000000"/>
          <w:sz w:val="24"/>
          <w:szCs w:val="24"/>
          <w:lang w:val="ru-RU"/>
        </w:rPr>
        <w:t xml:space="preserve"> поведения;</w:t>
      </w:r>
    </w:p>
    <w:p w:rsidR="00BA70C6" w:rsidRPr="0096429E" w:rsidRDefault="003D6587">
      <w:pPr>
        <w:numPr>
          <w:ilvl w:val="0"/>
          <w:numId w:val="9"/>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A70C6" w:rsidRPr="0096429E" w:rsidRDefault="003D6587">
      <w:pPr>
        <w:numPr>
          <w:ilvl w:val="0"/>
          <w:numId w:val="9"/>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BA70C6" w:rsidRPr="0096429E" w:rsidRDefault="003D6587">
      <w:pPr>
        <w:numPr>
          <w:ilvl w:val="0"/>
          <w:numId w:val="9"/>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развивать творческое мышление при решении ситуационных задач.</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Базовые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исследовательские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действия</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10"/>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BA70C6" w:rsidRPr="0096429E" w:rsidRDefault="003D6587">
      <w:pPr>
        <w:numPr>
          <w:ilvl w:val="0"/>
          <w:numId w:val="10"/>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A70C6" w:rsidRPr="0096429E" w:rsidRDefault="003D6587">
      <w:pPr>
        <w:numPr>
          <w:ilvl w:val="0"/>
          <w:numId w:val="10"/>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A70C6" w:rsidRPr="0096429E" w:rsidRDefault="003D6587">
      <w:pPr>
        <w:numPr>
          <w:ilvl w:val="0"/>
          <w:numId w:val="10"/>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A70C6" w:rsidRPr="0096429E" w:rsidRDefault="003D6587">
      <w:pPr>
        <w:numPr>
          <w:ilvl w:val="0"/>
          <w:numId w:val="10"/>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BA70C6" w:rsidRPr="0096429E" w:rsidRDefault="003D6587">
      <w:pPr>
        <w:numPr>
          <w:ilvl w:val="0"/>
          <w:numId w:val="10"/>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характеризовать приобретённые знания и навыки, оценивать возможность их реализации в реальных ситуациях;</w:t>
      </w:r>
    </w:p>
    <w:p w:rsidR="00BA70C6" w:rsidRPr="0096429E" w:rsidRDefault="003D6587">
      <w:pPr>
        <w:numPr>
          <w:ilvl w:val="0"/>
          <w:numId w:val="10"/>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Работа</w:t>
      </w:r>
      <w:proofErr w:type="spellEnd"/>
      <w:r w:rsidRPr="0096429E">
        <w:rPr>
          <w:rFonts w:ascii="Times New Roman" w:hAnsi="Times New Roman" w:cs="Times New Roman"/>
          <w:b/>
          <w:i/>
          <w:color w:val="000000"/>
          <w:sz w:val="24"/>
          <w:szCs w:val="24"/>
        </w:rPr>
        <w:t xml:space="preserve"> с </w:t>
      </w:r>
      <w:proofErr w:type="spellStart"/>
      <w:r w:rsidRPr="0096429E">
        <w:rPr>
          <w:rFonts w:ascii="Times New Roman" w:hAnsi="Times New Roman" w:cs="Times New Roman"/>
          <w:b/>
          <w:i/>
          <w:color w:val="000000"/>
          <w:sz w:val="24"/>
          <w:szCs w:val="24"/>
        </w:rPr>
        <w:t>информацией</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1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A70C6" w:rsidRPr="0096429E" w:rsidRDefault="003D6587">
      <w:pPr>
        <w:numPr>
          <w:ilvl w:val="0"/>
          <w:numId w:val="1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A70C6" w:rsidRPr="0096429E" w:rsidRDefault="003D6587">
      <w:pPr>
        <w:numPr>
          <w:ilvl w:val="0"/>
          <w:numId w:val="1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BA70C6" w:rsidRPr="0096429E" w:rsidRDefault="003D6587">
      <w:pPr>
        <w:numPr>
          <w:ilvl w:val="0"/>
          <w:numId w:val="1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BA70C6" w:rsidRPr="0096429E" w:rsidRDefault="003D6587">
      <w:pPr>
        <w:numPr>
          <w:ilvl w:val="0"/>
          <w:numId w:val="11"/>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Овладение универсальными коммуникативными действиями</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b/>
          <w:i/>
          <w:color w:val="000000"/>
          <w:sz w:val="24"/>
          <w:szCs w:val="24"/>
          <w:lang w:val="ru-RU"/>
        </w:rPr>
        <w:t>Общение:</w:t>
      </w:r>
    </w:p>
    <w:p w:rsidR="00BA70C6" w:rsidRPr="0096429E" w:rsidRDefault="003D6587">
      <w:pPr>
        <w:numPr>
          <w:ilvl w:val="0"/>
          <w:numId w:val="12"/>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BA70C6" w:rsidRPr="0096429E" w:rsidRDefault="003D6587">
      <w:pPr>
        <w:numPr>
          <w:ilvl w:val="0"/>
          <w:numId w:val="12"/>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распознавать вербальные и невербальные средства общения; понимать значение социальных знаков; определять признаки деструктивного общения;</w:t>
      </w:r>
    </w:p>
    <w:p w:rsidR="00BA70C6" w:rsidRPr="0096429E" w:rsidRDefault="003D6587">
      <w:pPr>
        <w:numPr>
          <w:ilvl w:val="0"/>
          <w:numId w:val="12"/>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BA70C6" w:rsidRPr="0096429E" w:rsidRDefault="003D6587">
      <w:pPr>
        <w:numPr>
          <w:ilvl w:val="0"/>
          <w:numId w:val="12"/>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Совместная</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деятельност</w:t>
      </w:r>
      <w:r w:rsidRPr="0096429E">
        <w:rPr>
          <w:rFonts w:ascii="Times New Roman" w:hAnsi="Times New Roman" w:cs="Times New Roman"/>
          <w:color w:val="000000"/>
          <w:sz w:val="24"/>
          <w:szCs w:val="24"/>
        </w:rPr>
        <w:t>ь</w:t>
      </w:r>
      <w:proofErr w:type="spellEnd"/>
      <w:r w:rsidRPr="0096429E">
        <w:rPr>
          <w:rFonts w:ascii="Times New Roman" w:hAnsi="Times New Roman" w:cs="Times New Roman"/>
          <w:color w:val="000000"/>
          <w:sz w:val="24"/>
          <w:szCs w:val="24"/>
        </w:rPr>
        <w:t>:</w:t>
      </w:r>
    </w:p>
    <w:p w:rsidR="00BA70C6" w:rsidRPr="0096429E" w:rsidRDefault="003D6587">
      <w:pPr>
        <w:numPr>
          <w:ilvl w:val="0"/>
          <w:numId w:val="1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BA70C6" w:rsidRPr="0096429E" w:rsidRDefault="003D6587">
      <w:pPr>
        <w:numPr>
          <w:ilvl w:val="0"/>
          <w:numId w:val="1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A70C6" w:rsidRPr="0096429E" w:rsidRDefault="003D6587">
      <w:pPr>
        <w:numPr>
          <w:ilvl w:val="0"/>
          <w:numId w:val="1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BA70C6" w:rsidRPr="0096429E" w:rsidRDefault="003D6587">
      <w:pPr>
        <w:numPr>
          <w:ilvl w:val="0"/>
          <w:numId w:val="13"/>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Овладение универсальными регулятивными действиями</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b/>
          <w:i/>
          <w:color w:val="000000"/>
          <w:sz w:val="24"/>
          <w:szCs w:val="24"/>
          <w:lang w:val="ru-RU"/>
        </w:rPr>
        <w:t>Самоорганизация:</w:t>
      </w:r>
    </w:p>
    <w:p w:rsidR="00BA70C6" w:rsidRPr="0096429E" w:rsidRDefault="003D6587">
      <w:pPr>
        <w:numPr>
          <w:ilvl w:val="0"/>
          <w:numId w:val="14"/>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BA70C6" w:rsidRPr="0096429E" w:rsidRDefault="003D6587">
      <w:pPr>
        <w:numPr>
          <w:ilvl w:val="0"/>
          <w:numId w:val="14"/>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BA70C6" w:rsidRPr="0096429E" w:rsidRDefault="003D6587">
      <w:pPr>
        <w:numPr>
          <w:ilvl w:val="0"/>
          <w:numId w:val="14"/>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делать осознанный выбор в новой ситуации, аргументировать его; брать ответственность за своё решение;</w:t>
      </w:r>
    </w:p>
    <w:p w:rsidR="00BA70C6" w:rsidRPr="0096429E" w:rsidRDefault="003D6587">
      <w:pPr>
        <w:numPr>
          <w:ilvl w:val="0"/>
          <w:numId w:val="14"/>
        </w:numPr>
        <w:spacing w:after="0"/>
        <w:rPr>
          <w:rFonts w:ascii="Times New Roman" w:hAnsi="Times New Roman" w:cs="Times New Roman"/>
          <w:sz w:val="24"/>
          <w:szCs w:val="24"/>
        </w:rPr>
      </w:pPr>
      <w:proofErr w:type="spellStart"/>
      <w:r w:rsidRPr="0096429E">
        <w:rPr>
          <w:rFonts w:ascii="Times New Roman" w:hAnsi="Times New Roman" w:cs="Times New Roman"/>
          <w:color w:val="000000"/>
          <w:sz w:val="24"/>
          <w:szCs w:val="24"/>
        </w:rPr>
        <w:t>оценивать</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приобретённый</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опыт</w:t>
      </w:r>
      <w:proofErr w:type="spellEnd"/>
      <w:r w:rsidRPr="0096429E">
        <w:rPr>
          <w:rFonts w:ascii="Times New Roman" w:hAnsi="Times New Roman" w:cs="Times New Roman"/>
          <w:color w:val="000000"/>
          <w:sz w:val="24"/>
          <w:szCs w:val="24"/>
        </w:rPr>
        <w:t>;</w:t>
      </w:r>
    </w:p>
    <w:p w:rsidR="00BA70C6" w:rsidRPr="0096429E" w:rsidRDefault="003D6587">
      <w:pPr>
        <w:numPr>
          <w:ilvl w:val="0"/>
          <w:numId w:val="14"/>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Самоконтроль</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15"/>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A70C6" w:rsidRPr="0096429E" w:rsidRDefault="003D6587">
      <w:pPr>
        <w:numPr>
          <w:ilvl w:val="0"/>
          <w:numId w:val="15"/>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использовать приёмы рефлексии для анализа и оценки образовательной ситуации, выбора оптимального решения.</w:t>
      </w:r>
    </w:p>
    <w:p w:rsidR="00BA70C6" w:rsidRPr="0096429E" w:rsidRDefault="003D6587">
      <w:pPr>
        <w:spacing w:after="0"/>
        <w:ind w:firstLine="600"/>
        <w:rPr>
          <w:rFonts w:ascii="Times New Roman" w:hAnsi="Times New Roman" w:cs="Times New Roman"/>
          <w:sz w:val="24"/>
          <w:szCs w:val="24"/>
        </w:rPr>
      </w:pPr>
      <w:proofErr w:type="spellStart"/>
      <w:r w:rsidRPr="0096429E">
        <w:rPr>
          <w:rFonts w:ascii="Times New Roman" w:hAnsi="Times New Roman" w:cs="Times New Roman"/>
          <w:b/>
          <w:i/>
          <w:color w:val="000000"/>
          <w:sz w:val="24"/>
          <w:szCs w:val="24"/>
        </w:rPr>
        <w:t>Принятие</w:t>
      </w:r>
      <w:proofErr w:type="spellEnd"/>
      <w:r w:rsidRPr="0096429E">
        <w:rPr>
          <w:rFonts w:ascii="Times New Roman" w:hAnsi="Times New Roman" w:cs="Times New Roman"/>
          <w:b/>
          <w:i/>
          <w:color w:val="000000"/>
          <w:sz w:val="24"/>
          <w:szCs w:val="24"/>
        </w:rPr>
        <w:t xml:space="preserve"> </w:t>
      </w:r>
      <w:proofErr w:type="spellStart"/>
      <w:r w:rsidRPr="0096429E">
        <w:rPr>
          <w:rFonts w:ascii="Times New Roman" w:hAnsi="Times New Roman" w:cs="Times New Roman"/>
          <w:b/>
          <w:i/>
          <w:color w:val="000000"/>
          <w:sz w:val="24"/>
          <w:szCs w:val="24"/>
        </w:rPr>
        <w:t>себя</w:t>
      </w:r>
      <w:proofErr w:type="spellEnd"/>
      <w:r w:rsidRPr="0096429E">
        <w:rPr>
          <w:rFonts w:ascii="Times New Roman" w:hAnsi="Times New Roman" w:cs="Times New Roman"/>
          <w:b/>
          <w:i/>
          <w:color w:val="000000"/>
          <w:sz w:val="24"/>
          <w:szCs w:val="24"/>
        </w:rPr>
        <w:t xml:space="preserve"> и </w:t>
      </w:r>
      <w:proofErr w:type="spellStart"/>
      <w:r w:rsidRPr="0096429E">
        <w:rPr>
          <w:rFonts w:ascii="Times New Roman" w:hAnsi="Times New Roman" w:cs="Times New Roman"/>
          <w:b/>
          <w:i/>
          <w:color w:val="000000"/>
          <w:sz w:val="24"/>
          <w:szCs w:val="24"/>
        </w:rPr>
        <w:t>других</w:t>
      </w:r>
      <w:proofErr w:type="spellEnd"/>
      <w:r w:rsidRPr="0096429E">
        <w:rPr>
          <w:rFonts w:ascii="Times New Roman" w:hAnsi="Times New Roman" w:cs="Times New Roman"/>
          <w:b/>
          <w:i/>
          <w:color w:val="000000"/>
          <w:sz w:val="24"/>
          <w:szCs w:val="24"/>
        </w:rPr>
        <w:t>:</w:t>
      </w:r>
    </w:p>
    <w:p w:rsidR="00BA70C6" w:rsidRPr="0096429E" w:rsidRDefault="003D6587">
      <w:pPr>
        <w:numPr>
          <w:ilvl w:val="0"/>
          <w:numId w:val="16"/>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принимать себя, понимая свои недостатки и достоинства, невозможности контроля всего вокруг;</w:t>
      </w:r>
    </w:p>
    <w:p w:rsidR="00BA70C6" w:rsidRPr="0096429E" w:rsidRDefault="003D6587">
      <w:pPr>
        <w:numPr>
          <w:ilvl w:val="0"/>
          <w:numId w:val="16"/>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BA70C6" w:rsidRPr="0096429E" w:rsidRDefault="00BA70C6">
      <w:pPr>
        <w:spacing w:after="0"/>
        <w:ind w:left="120"/>
        <w:rPr>
          <w:rFonts w:ascii="Times New Roman" w:hAnsi="Times New Roman" w:cs="Times New Roman"/>
          <w:sz w:val="24"/>
          <w:szCs w:val="24"/>
          <w:lang w:val="ru-RU"/>
        </w:rPr>
      </w:pPr>
    </w:p>
    <w:p w:rsidR="00BA70C6" w:rsidRPr="0096429E" w:rsidRDefault="003D6587">
      <w:pPr>
        <w:spacing w:after="0"/>
        <w:ind w:left="120"/>
        <w:rPr>
          <w:rFonts w:ascii="Times New Roman" w:hAnsi="Times New Roman" w:cs="Times New Roman"/>
          <w:sz w:val="24"/>
          <w:szCs w:val="24"/>
          <w:lang w:val="ru-RU"/>
        </w:rPr>
      </w:pPr>
      <w:r w:rsidRPr="0096429E">
        <w:rPr>
          <w:rFonts w:ascii="Times New Roman" w:hAnsi="Times New Roman" w:cs="Times New Roman"/>
          <w:b/>
          <w:color w:val="000000"/>
          <w:sz w:val="24"/>
          <w:szCs w:val="24"/>
          <w:lang w:val="ru-RU"/>
        </w:rPr>
        <w:t>ПРЕДМЕТНЫЕ РЕЗУЛЬТАТЫ</w:t>
      </w:r>
    </w:p>
    <w:p w:rsidR="00BA70C6" w:rsidRPr="0096429E" w:rsidRDefault="00BA70C6">
      <w:pPr>
        <w:spacing w:after="0"/>
        <w:ind w:left="120"/>
        <w:rPr>
          <w:rFonts w:ascii="Times New Roman" w:hAnsi="Times New Roman" w:cs="Times New Roman"/>
          <w:sz w:val="24"/>
          <w:szCs w:val="24"/>
          <w:lang w:val="ru-RU"/>
        </w:rPr>
      </w:pPr>
    </w:p>
    <w:p w:rsidR="00BA70C6" w:rsidRPr="0096429E" w:rsidRDefault="003D6587">
      <w:pPr>
        <w:spacing w:after="0"/>
        <w:ind w:firstLine="600"/>
        <w:rPr>
          <w:rFonts w:ascii="Times New Roman" w:hAnsi="Times New Roman" w:cs="Times New Roman"/>
          <w:sz w:val="24"/>
          <w:szCs w:val="24"/>
          <w:lang w:val="ru-RU"/>
        </w:rPr>
      </w:pPr>
      <w:proofErr w:type="gramStart"/>
      <w:r w:rsidRPr="0096429E">
        <w:rPr>
          <w:rFonts w:ascii="Times New Roman" w:hAnsi="Times New Roman" w:cs="Times New Roman"/>
          <w:color w:val="000000"/>
          <w:sz w:val="24"/>
          <w:szCs w:val="24"/>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96429E">
        <w:rPr>
          <w:rFonts w:ascii="Times New Roman" w:hAnsi="Times New Roman" w:cs="Times New Roman"/>
          <w:color w:val="000000"/>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A70C6" w:rsidRPr="0096429E" w:rsidRDefault="003D6587">
      <w:pPr>
        <w:spacing w:after="0"/>
        <w:ind w:firstLine="60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Предметные результаты, формируемые в ходе изучения учебного предмета ОБЖ, должны обеспечивать:</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BA70C6" w:rsidRPr="0096429E" w:rsidRDefault="003D6587">
      <w:pPr>
        <w:numPr>
          <w:ilvl w:val="0"/>
          <w:numId w:val="17"/>
        </w:numPr>
        <w:spacing w:after="0"/>
        <w:rPr>
          <w:rFonts w:ascii="Times New Roman" w:hAnsi="Times New Roman" w:cs="Times New Roman"/>
          <w:sz w:val="24"/>
          <w:szCs w:val="24"/>
          <w:lang w:val="ru-RU"/>
        </w:rPr>
      </w:pPr>
      <w:proofErr w:type="gramStart"/>
      <w:r w:rsidRPr="0096429E">
        <w:rPr>
          <w:rFonts w:ascii="Times New Roman" w:hAnsi="Times New Roman" w:cs="Times New Roman"/>
          <w:color w:val="000000"/>
          <w:sz w:val="24"/>
          <w:szCs w:val="24"/>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lastRenderedPageBreak/>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A70C6" w:rsidRPr="0096429E" w:rsidRDefault="003D6587">
      <w:pPr>
        <w:numPr>
          <w:ilvl w:val="0"/>
          <w:numId w:val="17"/>
        </w:numPr>
        <w:spacing w:after="0"/>
        <w:rPr>
          <w:rFonts w:ascii="Times New Roman" w:hAnsi="Times New Roman" w:cs="Times New Roman"/>
          <w:sz w:val="24"/>
          <w:szCs w:val="24"/>
          <w:lang w:val="ru-RU"/>
        </w:rPr>
      </w:pPr>
      <w:proofErr w:type="gramStart"/>
      <w:r w:rsidRPr="0096429E">
        <w:rPr>
          <w:rFonts w:ascii="Times New Roman" w:hAnsi="Times New Roman" w:cs="Times New Roman"/>
          <w:color w:val="000000"/>
          <w:sz w:val="24"/>
          <w:szCs w:val="24"/>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A70C6" w:rsidRPr="0096429E" w:rsidRDefault="003D6587">
      <w:pPr>
        <w:numPr>
          <w:ilvl w:val="0"/>
          <w:numId w:val="17"/>
        </w:numPr>
        <w:spacing w:after="0"/>
        <w:rPr>
          <w:rFonts w:ascii="Times New Roman" w:hAnsi="Times New Roman" w:cs="Times New Roman"/>
          <w:sz w:val="24"/>
          <w:szCs w:val="24"/>
          <w:lang w:val="ru-RU"/>
        </w:rPr>
      </w:pPr>
      <w:r w:rsidRPr="0096429E">
        <w:rPr>
          <w:rFonts w:ascii="Times New Roman" w:hAnsi="Times New Roman" w:cs="Times New Roman"/>
          <w:color w:val="000000"/>
          <w:spacing w:val="-2"/>
          <w:sz w:val="24"/>
          <w:szCs w:val="24"/>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BA70C6" w:rsidRPr="0096429E" w:rsidRDefault="00BA70C6">
      <w:pPr>
        <w:rPr>
          <w:rFonts w:ascii="Times New Roman" w:hAnsi="Times New Roman" w:cs="Times New Roman"/>
          <w:sz w:val="24"/>
          <w:szCs w:val="24"/>
          <w:lang w:val="ru-RU"/>
        </w:rPr>
        <w:sectPr w:rsidR="00BA70C6" w:rsidRPr="0096429E">
          <w:pgSz w:w="11906" w:h="16383"/>
          <w:pgMar w:top="1134" w:right="850" w:bottom="1134" w:left="1701" w:header="720" w:footer="720" w:gutter="0"/>
          <w:cols w:space="720"/>
        </w:sectPr>
      </w:pPr>
    </w:p>
    <w:p w:rsidR="00BA70C6" w:rsidRDefault="003D6587">
      <w:pPr>
        <w:spacing w:after="0"/>
        <w:ind w:left="120"/>
      </w:pPr>
      <w:bookmarkStart w:id="10" w:name="block-17448117"/>
      <w:bookmarkEnd w:id="9"/>
      <w:r w:rsidRPr="003D65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1232" w:rsidRDefault="003D6587" w:rsidP="00E10FC4">
      <w:pPr>
        <w:spacing w:after="0"/>
        <w:ind w:left="120"/>
        <w:rPr>
          <w:rFonts w:ascii="Times New Roman" w:hAnsi="Times New Roman"/>
          <w:b/>
          <w:color w:val="000000"/>
          <w:sz w:val="28"/>
        </w:rPr>
      </w:pPr>
      <w:r>
        <w:rPr>
          <w:rFonts w:ascii="Times New Roman" w:hAnsi="Times New Roman"/>
          <w:b/>
          <w:color w:val="000000"/>
          <w:sz w:val="28"/>
        </w:rPr>
        <w:t xml:space="preserve"> 10 КЛАСС </w:t>
      </w:r>
    </w:p>
    <w:p w:rsidR="00091232" w:rsidRDefault="00091232">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36"/>
      </w:tblGrid>
      <w:tr w:rsidR="00BA70C6" w:rsidRPr="0096429E" w:rsidTr="00325C64">
        <w:trPr>
          <w:trHeight w:val="144"/>
          <w:tblCellSpacing w:w="20" w:type="nil"/>
        </w:trPr>
        <w:tc>
          <w:tcPr>
            <w:tcW w:w="1018" w:type="dxa"/>
            <w:vMerge w:val="restart"/>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r w:rsidRPr="0096429E">
              <w:rPr>
                <w:rFonts w:ascii="Times New Roman" w:hAnsi="Times New Roman" w:cs="Times New Roman"/>
                <w:b/>
                <w:color w:val="000000"/>
                <w:sz w:val="24"/>
                <w:szCs w:val="24"/>
              </w:rPr>
              <w:t xml:space="preserve">№ п/п </w:t>
            </w:r>
          </w:p>
          <w:p w:rsidR="00BA70C6" w:rsidRPr="0096429E" w:rsidRDefault="00BA70C6">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Наименование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разделов</w:t>
            </w:r>
            <w:proofErr w:type="spellEnd"/>
            <w:r w:rsidRPr="0096429E">
              <w:rPr>
                <w:rFonts w:ascii="Times New Roman" w:hAnsi="Times New Roman" w:cs="Times New Roman"/>
                <w:b/>
                <w:color w:val="000000"/>
                <w:sz w:val="24"/>
                <w:szCs w:val="24"/>
              </w:rPr>
              <w:t xml:space="preserve"> и </w:t>
            </w:r>
            <w:proofErr w:type="spellStart"/>
            <w:r w:rsidRPr="0096429E">
              <w:rPr>
                <w:rFonts w:ascii="Times New Roman" w:hAnsi="Times New Roman" w:cs="Times New Roman"/>
                <w:b/>
                <w:color w:val="000000"/>
                <w:sz w:val="24"/>
                <w:szCs w:val="24"/>
              </w:rPr>
              <w:t>тем</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программы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A70C6" w:rsidRPr="0096429E" w:rsidRDefault="003D6587">
            <w:pPr>
              <w:spacing w:after="0"/>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Количество</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Электронные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цифровые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образовательные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ресурсы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r>
      <w:tr w:rsidR="00BA70C6" w:rsidRPr="0096429E" w:rsidTr="00325C64">
        <w:trPr>
          <w:trHeight w:val="144"/>
          <w:tblCellSpacing w:w="20" w:type="nil"/>
        </w:trPr>
        <w:tc>
          <w:tcPr>
            <w:tcW w:w="0" w:type="auto"/>
            <w:vMerge/>
            <w:tcBorders>
              <w:top w:val="nil"/>
            </w:tcBorders>
            <w:tcMar>
              <w:top w:w="50" w:type="dxa"/>
              <w:left w:w="100" w:type="dxa"/>
            </w:tcMar>
          </w:tcPr>
          <w:p w:rsidR="00BA70C6" w:rsidRPr="0096429E" w:rsidRDefault="00BA70C6">
            <w:pPr>
              <w:rPr>
                <w:rFonts w:ascii="Times New Roman" w:hAnsi="Times New Roman" w:cs="Times New Roman"/>
                <w:sz w:val="24"/>
                <w:szCs w:val="24"/>
              </w:rPr>
            </w:pPr>
          </w:p>
        </w:tc>
        <w:tc>
          <w:tcPr>
            <w:tcW w:w="0" w:type="auto"/>
            <w:vMerge/>
            <w:tcBorders>
              <w:top w:val="nil"/>
            </w:tcBorders>
            <w:tcMar>
              <w:top w:w="50" w:type="dxa"/>
              <w:left w:w="100" w:type="dxa"/>
            </w:tcMar>
          </w:tcPr>
          <w:p w:rsidR="00BA70C6" w:rsidRPr="0096429E" w:rsidRDefault="00BA70C6">
            <w:pPr>
              <w:rPr>
                <w:rFonts w:ascii="Times New Roman" w:hAnsi="Times New Roman" w:cs="Times New Roman"/>
                <w:sz w:val="24"/>
                <w:szCs w:val="24"/>
              </w:rPr>
            </w:pPr>
          </w:p>
        </w:tc>
        <w:tc>
          <w:tcPr>
            <w:tcW w:w="1518" w:type="dxa"/>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Всего</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1841" w:type="dxa"/>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Контрольные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работы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1910" w:type="dxa"/>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Практические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работы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A70C6" w:rsidRPr="0096429E" w:rsidRDefault="00BA70C6">
            <w:pPr>
              <w:rPr>
                <w:rFonts w:ascii="Times New Roman" w:hAnsi="Times New Roman" w:cs="Times New Roman"/>
                <w:sz w:val="24"/>
                <w:szCs w:val="24"/>
              </w:rPr>
            </w:pP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sz w:val="24"/>
                <w:szCs w:val="24"/>
              </w:rPr>
            </w:pPr>
            <w:r w:rsidRPr="0096429E">
              <w:rPr>
                <w:rFonts w:ascii="Times New Roman" w:hAnsi="Times New Roman" w:cs="Times New Roman"/>
                <w:color w:val="000000"/>
                <w:sz w:val="24"/>
                <w:szCs w:val="24"/>
              </w:rPr>
              <w:t>1</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Модуль "Основы комплексной безопасности"</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10</w:t>
            </w:r>
          </w:p>
        </w:tc>
        <w:tc>
          <w:tcPr>
            <w:tcW w:w="1841"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1910"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0</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sz w:val="24"/>
                <w:szCs w:val="24"/>
              </w:rPr>
            </w:pPr>
            <w:r w:rsidRPr="0096429E">
              <w:rPr>
                <w:rFonts w:ascii="Times New Roman" w:hAnsi="Times New Roman" w:cs="Times New Roman"/>
                <w:color w:val="000000"/>
                <w:sz w:val="24"/>
                <w:szCs w:val="24"/>
              </w:rPr>
              <w:t>2</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sz w:val="24"/>
                <w:szCs w:val="24"/>
              </w:rPr>
            </w:pPr>
            <w:proofErr w:type="spellStart"/>
            <w:r w:rsidRPr="0096429E">
              <w:rPr>
                <w:rFonts w:ascii="Times New Roman" w:hAnsi="Times New Roman" w:cs="Times New Roman"/>
                <w:sz w:val="24"/>
                <w:szCs w:val="24"/>
              </w:rPr>
              <w:t>Модуль</w:t>
            </w:r>
            <w:proofErr w:type="spellEnd"/>
            <w:r w:rsidRPr="0096429E">
              <w:rPr>
                <w:rFonts w:ascii="Times New Roman" w:hAnsi="Times New Roman" w:cs="Times New Roman"/>
                <w:sz w:val="24"/>
                <w:szCs w:val="24"/>
              </w:rPr>
              <w:t xml:space="preserve"> "</w:t>
            </w:r>
            <w:proofErr w:type="spellStart"/>
            <w:r w:rsidRPr="0096429E">
              <w:rPr>
                <w:rFonts w:ascii="Times New Roman" w:hAnsi="Times New Roman" w:cs="Times New Roman"/>
                <w:sz w:val="24"/>
                <w:szCs w:val="24"/>
              </w:rPr>
              <w:t>Основы</w:t>
            </w:r>
            <w:proofErr w:type="spellEnd"/>
            <w:r w:rsidRPr="0096429E">
              <w:rPr>
                <w:rFonts w:ascii="Times New Roman" w:hAnsi="Times New Roman" w:cs="Times New Roman"/>
                <w:sz w:val="24"/>
                <w:szCs w:val="24"/>
              </w:rPr>
              <w:t xml:space="preserve"> </w:t>
            </w:r>
            <w:proofErr w:type="spellStart"/>
            <w:r w:rsidRPr="0096429E">
              <w:rPr>
                <w:rFonts w:ascii="Times New Roman" w:hAnsi="Times New Roman" w:cs="Times New Roman"/>
                <w:sz w:val="24"/>
                <w:szCs w:val="24"/>
              </w:rPr>
              <w:t>обороны</w:t>
            </w:r>
            <w:proofErr w:type="spellEnd"/>
            <w:r w:rsidRPr="0096429E">
              <w:rPr>
                <w:rFonts w:ascii="Times New Roman" w:hAnsi="Times New Roman" w:cs="Times New Roman"/>
                <w:sz w:val="24"/>
                <w:szCs w:val="24"/>
              </w:rPr>
              <w:t xml:space="preserve"> </w:t>
            </w:r>
            <w:proofErr w:type="spellStart"/>
            <w:r w:rsidRPr="0096429E">
              <w:rPr>
                <w:rFonts w:ascii="Times New Roman" w:hAnsi="Times New Roman" w:cs="Times New Roman"/>
                <w:sz w:val="24"/>
                <w:szCs w:val="24"/>
              </w:rPr>
              <w:t>государства</w:t>
            </w:r>
            <w:proofErr w:type="spellEnd"/>
            <w:r w:rsidRPr="0096429E">
              <w:rPr>
                <w:rFonts w:ascii="Times New Roman" w:hAnsi="Times New Roman" w:cs="Times New Roman"/>
                <w:sz w:val="24"/>
                <w:szCs w:val="24"/>
              </w:rPr>
              <w:t>"</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lang w:val="ru-RU"/>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4</w:t>
            </w:r>
          </w:p>
        </w:tc>
        <w:tc>
          <w:tcPr>
            <w:tcW w:w="1841"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1910"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sz w:val="24"/>
                <w:szCs w:val="24"/>
              </w:rPr>
            </w:pPr>
            <w:r w:rsidRPr="0096429E">
              <w:rPr>
                <w:rFonts w:ascii="Times New Roman" w:hAnsi="Times New Roman" w:cs="Times New Roman"/>
                <w:color w:val="000000"/>
                <w:sz w:val="24"/>
                <w:szCs w:val="24"/>
              </w:rPr>
              <w:t>3</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sz w:val="24"/>
                <w:szCs w:val="24"/>
              </w:rPr>
            </w:pPr>
            <w:proofErr w:type="spellStart"/>
            <w:r w:rsidRPr="0096429E">
              <w:rPr>
                <w:rFonts w:ascii="Times New Roman" w:hAnsi="Times New Roman" w:cs="Times New Roman"/>
                <w:sz w:val="24"/>
                <w:szCs w:val="24"/>
              </w:rPr>
              <w:t>Модуль</w:t>
            </w:r>
            <w:proofErr w:type="spellEnd"/>
            <w:r w:rsidRPr="0096429E">
              <w:rPr>
                <w:rFonts w:ascii="Times New Roman" w:hAnsi="Times New Roman" w:cs="Times New Roman"/>
                <w:sz w:val="24"/>
                <w:szCs w:val="24"/>
              </w:rPr>
              <w:t xml:space="preserve"> "</w:t>
            </w:r>
            <w:proofErr w:type="spellStart"/>
            <w:r w:rsidRPr="0096429E">
              <w:rPr>
                <w:rFonts w:ascii="Times New Roman" w:hAnsi="Times New Roman" w:cs="Times New Roman"/>
                <w:sz w:val="24"/>
                <w:szCs w:val="24"/>
              </w:rPr>
              <w:t>Военно-профессиональная</w:t>
            </w:r>
            <w:proofErr w:type="spellEnd"/>
            <w:r w:rsidRPr="0096429E">
              <w:rPr>
                <w:rFonts w:ascii="Times New Roman" w:hAnsi="Times New Roman" w:cs="Times New Roman"/>
                <w:sz w:val="24"/>
                <w:szCs w:val="24"/>
              </w:rPr>
              <w:t xml:space="preserve"> </w:t>
            </w:r>
            <w:proofErr w:type="spellStart"/>
            <w:r w:rsidRPr="0096429E">
              <w:rPr>
                <w:rFonts w:ascii="Times New Roman" w:hAnsi="Times New Roman" w:cs="Times New Roman"/>
                <w:sz w:val="24"/>
                <w:szCs w:val="24"/>
              </w:rPr>
              <w:t>деятельность</w:t>
            </w:r>
            <w:proofErr w:type="spellEnd"/>
            <w:r w:rsidRPr="0096429E">
              <w:rPr>
                <w:rFonts w:ascii="Times New Roman" w:hAnsi="Times New Roman" w:cs="Times New Roman"/>
                <w:sz w:val="24"/>
                <w:szCs w:val="24"/>
              </w:rPr>
              <w:t>"</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rPr>
              <w:t xml:space="preserve"> 6 </w:t>
            </w:r>
          </w:p>
        </w:tc>
        <w:tc>
          <w:tcPr>
            <w:tcW w:w="1841"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1910"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sz w:val="24"/>
                <w:szCs w:val="24"/>
              </w:rPr>
            </w:pPr>
            <w:r w:rsidRPr="0096429E">
              <w:rPr>
                <w:rFonts w:ascii="Times New Roman" w:hAnsi="Times New Roman" w:cs="Times New Roman"/>
                <w:color w:val="000000"/>
                <w:sz w:val="24"/>
                <w:szCs w:val="24"/>
              </w:rPr>
              <w:t>4</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Модуль "Защита населения Российской Федерации от опасных и чрезвычайных ситуаций"</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3</w:t>
            </w:r>
            <w:r w:rsidRPr="0096429E">
              <w:rPr>
                <w:rFonts w:ascii="Times New Roman" w:hAnsi="Times New Roman" w:cs="Times New Roman"/>
                <w:color w:val="000000"/>
                <w:sz w:val="24"/>
                <w:szCs w:val="24"/>
              </w:rPr>
              <w:t xml:space="preserve"> </w:t>
            </w:r>
          </w:p>
        </w:tc>
        <w:tc>
          <w:tcPr>
            <w:tcW w:w="1841"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910"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sz w:val="24"/>
                <w:szCs w:val="24"/>
              </w:rPr>
            </w:pPr>
            <w:r w:rsidRPr="0096429E">
              <w:rPr>
                <w:rFonts w:ascii="Times New Roman" w:hAnsi="Times New Roman" w:cs="Times New Roman"/>
                <w:color w:val="000000"/>
                <w:sz w:val="24"/>
                <w:szCs w:val="24"/>
              </w:rPr>
              <w:t>5</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Модуль "Основы противодействия экстремизму и терроризму"</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3</w:t>
            </w:r>
            <w:r w:rsidRPr="0096429E">
              <w:rPr>
                <w:rFonts w:ascii="Times New Roman" w:hAnsi="Times New Roman" w:cs="Times New Roman"/>
                <w:color w:val="000000"/>
                <w:sz w:val="24"/>
                <w:szCs w:val="24"/>
              </w:rPr>
              <w:t xml:space="preserve"> </w:t>
            </w:r>
          </w:p>
        </w:tc>
        <w:tc>
          <w:tcPr>
            <w:tcW w:w="1841"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1910"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sz w:val="24"/>
                <w:szCs w:val="24"/>
              </w:rPr>
            </w:pPr>
            <w:r w:rsidRPr="0096429E">
              <w:rPr>
                <w:rFonts w:ascii="Times New Roman" w:hAnsi="Times New Roman" w:cs="Times New Roman"/>
                <w:color w:val="000000"/>
                <w:sz w:val="24"/>
                <w:szCs w:val="24"/>
              </w:rPr>
              <w:t>6</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Модуль "Основы здорового образа жизни"</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2</w:t>
            </w:r>
          </w:p>
        </w:tc>
        <w:tc>
          <w:tcPr>
            <w:tcW w:w="1841"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1910" w:type="dxa"/>
            <w:tcMar>
              <w:top w:w="50" w:type="dxa"/>
              <w:left w:w="100" w:type="dxa"/>
            </w:tcMar>
          </w:tcPr>
          <w:p w:rsidR="00500CA2" w:rsidRPr="0096429E" w:rsidRDefault="00500CA2" w:rsidP="00500CA2">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lang w:val="ru-RU"/>
              </w:rPr>
              <w:t>0</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color w:val="000000"/>
                <w:sz w:val="24"/>
                <w:szCs w:val="24"/>
                <w:lang w:val="ru-RU"/>
              </w:rPr>
            </w:pPr>
            <w:r w:rsidRPr="0096429E">
              <w:rPr>
                <w:rFonts w:ascii="Times New Roman" w:hAnsi="Times New Roman" w:cs="Times New Roman"/>
                <w:color w:val="000000"/>
                <w:sz w:val="24"/>
                <w:szCs w:val="24"/>
                <w:lang w:val="ru-RU"/>
              </w:rPr>
              <w:t>7</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color w:val="000000"/>
                <w:sz w:val="24"/>
                <w:szCs w:val="24"/>
                <w:lang w:val="ru-RU"/>
              </w:rPr>
            </w:pPr>
            <w:r w:rsidRPr="0096429E">
              <w:rPr>
                <w:rFonts w:ascii="Times New Roman" w:hAnsi="Times New Roman" w:cs="Times New Roman"/>
                <w:color w:val="000000"/>
                <w:sz w:val="24"/>
                <w:szCs w:val="24"/>
                <w:lang w:val="ru-RU"/>
              </w:rPr>
              <w:t>Модуль "Основы медицинских знаний и оказание первой помощи"</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color w:val="000000"/>
                <w:sz w:val="24"/>
                <w:szCs w:val="24"/>
                <w:lang w:val="ru-RU"/>
              </w:rPr>
            </w:pPr>
            <w:r w:rsidRPr="0096429E">
              <w:rPr>
                <w:rFonts w:ascii="Times New Roman" w:hAnsi="Times New Roman" w:cs="Times New Roman"/>
                <w:color w:val="000000"/>
                <w:sz w:val="24"/>
                <w:szCs w:val="24"/>
                <w:lang w:val="ru-RU"/>
              </w:rPr>
              <w:t>2</w:t>
            </w:r>
          </w:p>
        </w:tc>
        <w:tc>
          <w:tcPr>
            <w:tcW w:w="1841"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0</w:t>
            </w:r>
          </w:p>
        </w:tc>
        <w:tc>
          <w:tcPr>
            <w:tcW w:w="1910"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2</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500CA2" w:rsidRPr="0096429E" w:rsidTr="00DE4154">
        <w:trPr>
          <w:trHeight w:val="144"/>
          <w:tblCellSpacing w:w="20" w:type="nil"/>
        </w:trPr>
        <w:tc>
          <w:tcPr>
            <w:tcW w:w="1018" w:type="dxa"/>
            <w:tcMar>
              <w:top w:w="50" w:type="dxa"/>
              <w:left w:w="100" w:type="dxa"/>
            </w:tcMar>
            <w:vAlign w:val="center"/>
          </w:tcPr>
          <w:p w:rsidR="00500CA2" w:rsidRPr="0096429E" w:rsidRDefault="00500CA2" w:rsidP="00500CA2">
            <w:pPr>
              <w:spacing w:after="0"/>
              <w:rPr>
                <w:rFonts w:ascii="Times New Roman" w:hAnsi="Times New Roman" w:cs="Times New Roman"/>
                <w:color w:val="000000"/>
                <w:sz w:val="24"/>
                <w:szCs w:val="24"/>
                <w:lang w:val="ru-RU"/>
              </w:rPr>
            </w:pPr>
            <w:r w:rsidRPr="0096429E">
              <w:rPr>
                <w:rFonts w:ascii="Times New Roman" w:hAnsi="Times New Roman" w:cs="Times New Roman"/>
                <w:color w:val="000000"/>
                <w:sz w:val="24"/>
                <w:szCs w:val="24"/>
                <w:lang w:val="ru-RU"/>
              </w:rPr>
              <w:t>8</w:t>
            </w:r>
          </w:p>
        </w:tc>
        <w:tc>
          <w:tcPr>
            <w:tcW w:w="4693" w:type="dxa"/>
            <w:tcMar>
              <w:top w:w="50" w:type="dxa"/>
              <w:left w:w="100" w:type="dxa"/>
            </w:tcMar>
            <w:vAlign w:val="center"/>
          </w:tcPr>
          <w:p w:rsidR="00500CA2" w:rsidRPr="0096429E" w:rsidRDefault="00500CA2" w:rsidP="00500CA2">
            <w:pPr>
              <w:spacing w:after="0"/>
              <w:ind w:left="135"/>
              <w:rPr>
                <w:rFonts w:ascii="Times New Roman" w:hAnsi="Times New Roman" w:cs="Times New Roman"/>
                <w:color w:val="000000"/>
                <w:sz w:val="24"/>
                <w:szCs w:val="24"/>
                <w:lang w:val="ru-RU"/>
              </w:rPr>
            </w:pPr>
            <w:r w:rsidRPr="0096429E">
              <w:rPr>
                <w:rFonts w:ascii="Times New Roman" w:hAnsi="Times New Roman" w:cs="Times New Roman"/>
                <w:color w:val="000000"/>
                <w:sz w:val="24"/>
                <w:szCs w:val="24"/>
                <w:lang w:val="ru-RU"/>
              </w:rPr>
              <w:t>Модуль "Элементы начальной военной подготовки"</w:t>
            </w:r>
          </w:p>
        </w:tc>
        <w:tc>
          <w:tcPr>
            <w:tcW w:w="1518"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color w:val="000000"/>
                <w:sz w:val="24"/>
                <w:szCs w:val="24"/>
                <w:lang w:val="ru-RU"/>
              </w:rPr>
            </w:pPr>
            <w:r w:rsidRPr="0096429E">
              <w:rPr>
                <w:rFonts w:ascii="Times New Roman" w:hAnsi="Times New Roman" w:cs="Times New Roman"/>
                <w:color w:val="000000"/>
                <w:sz w:val="24"/>
                <w:szCs w:val="24"/>
                <w:lang w:val="ru-RU"/>
              </w:rPr>
              <w:t>4</w:t>
            </w:r>
          </w:p>
        </w:tc>
        <w:tc>
          <w:tcPr>
            <w:tcW w:w="1841"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910" w:type="dxa"/>
            <w:tcMar>
              <w:top w:w="50" w:type="dxa"/>
              <w:left w:w="100" w:type="dxa"/>
            </w:tcMar>
            <w:vAlign w:val="center"/>
          </w:tcPr>
          <w:p w:rsidR="00500CA2" w:rsidRPr="0096429E" w:rsidRDefault="00500CA2" w:rsidP="00500CA2">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2</w:t>
            </w:r>
          </w:p>
        </w:tc>
        <w:tc>
          <w:tcPr>
            <w:tcW w:w="2615" w:type="dxa"/>
            <w:tcMar>
              <w:top w:w="50" w:type="dxa"/>
              <w:left w:w="100" w:type="dxa"/>
            </w:tcMar>
          </w:tcPr>
          <w:p w:rsidR="00500CA2" w:rsidRPr="0096429E" w:rsidRDefault="00500CA2" w:rsidP="00500CA2">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325C64" w:rsidRPr="0096429E" w:rsidTr="00325C64">
        <w:trPr>
          <w:trHeight w:val="144"/>
          <w:tblCellSpacing w:w="20" w:type="nil"/>
        </w:trPr>
        <w:tc>
          <w:tcPr>
            <w:tcW w:w="0" w:type="auto"/>
            <w:gridSpan w:val="2"/>
            <w:tcMar>
              <w:top w:w="50" w:type="dxa"/>
              <w:left w:w="100" w:type="dxa"/>
            </w:tcMar>
            <w:vAlign w:val="center"/>
          </w:tcPr>
          <w:p w:rsidR="00325C64" w:rsidRPr="0096429E" w:rsidRDefault="00325C64" w:rsidP="00325C64">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325C64" w:rsidRPr="0096429E" w:rsidRDefault="00325C64" w:rsidP="00325C64">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325C64" w:rsidRPr="0096429E" w:rsidRDefault="00325C64" w:rsidP="00325C64">
            <w:pPr>
              <w:spacing w:after="0"/>
              <w:ind w:left="135"/>
              <w:jc w:val="center"/>
              <w:rPr>
                <w:rFonts w:ascii="Times New Roman" w:hAnsi="Times New Roman" w:cs="Times New Roman"/>
                <w:sz w:val="24"/>
                <w:szCs w:val="24"/>
                <w:lang w:val="ru-RU"/>
              </w:rPr>
            </w:pPr>
            <w:r w:rsidRPr="0096429E">
              <w:rPr>
                <w:rFonts w:ascii="Times New Roman" w:hAnsi="Times New Roman" w:cs="Times New Roman"/>
                <w:color w:val="000000"/>
                <w:sz w:val="24"/>
                <w:szCs w:val="24"/>
              </w:rPr>
              <w:t xml:space="preserve"> </w:t>
            </w:r>
            <w:r w:rsidR="00E95CCB" w:rsidRPr="0096429E">
              <w:rPr>
                <w:rFonts w:ascii="Times New Roman" w:hAnsi="Times New Roman" w:cs="Times New Roman"/>
                <w:color w:val="000000"/>
                <w:sz w:val="24"/>
                <w:szCs w:val="24"/>
                <w:lang w:val="ru-RU"/>
              </w:rPr>
              <w:t>2</w:t>
            </w:r>
          </w:p>
        </w:tc>
        <w:tc>
          <w:tcPr>
            <w:tcW w:w="1910" w:type="dxa"/>
            <w:tcMar>
              <w:top w:w="50" w:type="dxa"/>
              <w:left w:w="100" w:type="dxa"/>
            </w:tcMar>
            <w:vAlign w:val="center"/>
          </w:tcPr>
          <w:p w:rsidR="00325C64" w:rsidRPr="0096429E" w:rsidRDefault="00325C64" w:rsidP="00325C64">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00E95CCB" w:rsidRPr="0096429E">
              <w:rPr>
                <w:rFonts w:ascii="Times New Roman" w:hAnsi="Times New Roman" w:cs="Times New Roman"/>
                <w:color w:val="000000"/>
                <w:sz w:val="24"/>
                <w:szCs w:val="24"/>
                <w:lang w:val="ru-RU"/>
              </w:rPr>
              <w:t>4</w:t>
            </w:r>
            <w:r w:rsidRPr="0096429E">
              <w:rPr>
                <w:rFonts w:ascii="Times New Roman" w:hAnsi="Times New Roman" w:cs="Times New Roman"/>
                <w:color w:val="000000"/>
                <w:sz w:val="24"/>
                <w:szCs w:val="24"/>
              </w:rPr>
              <w:t xml:space="preserve"> </w:t>
            </w:r>
          </w:p>
        </w:tc>
        <w:tc>
          <w:tcPr>
            <w:tcW w:w="2615" w:type="dxa"/>
            <w:tcMar>
              <w:top w:w="50" w:type="dxa"/>
              <w:left w:w="100" w:type="dxa"/>
            </w:tcMar>
            <w:vAlign w:val="center"/>
          </w:tcPr>
          <w:p w:rsidR="00325C64" w:rsidRPr="0096429E" w:rsidRDefault="00325C64" w:rsidP="00325C64">
            <w:pPr>
              <w:rPr>
                <w:rFonts w:ascii="Times New Roman" w:hAnsi="Times New Roman" w:cs="Times New Roman"/>
                <w:sz w:val="24"/>
                <w:szCs w:val="24"/>
              </w:rPr>
            </w:pPr>
          </w:p>
        </w:tc>
      </w:tr>
    </w:tbl>
    <w:p w:rsidR="00BA70C6" w:rsidRDefault="00BA70C6">
      <w:pPr>
        <w:sectPr w:rsidR="00BA70C6">
          <w:pgSz w:w="16383" w:h="11906" w:orient="landscape"/>
          <w:pgMar w:top="1134" w:right="850" w:bottom="1134" w:left="1701" w:header="720" w:footer="720" w:gutter="0"/>
          <w:cols w:space="720"/>
        </w:sectPr>
      </w:pPr>
    </w:p>
    <w:p w:rsidR="00BA70C6" w:rsidRDefault="003D658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7"/>
        <w:gridCol w:w="4571"/>
        <w:gridCol w:w="1565"/>
        <w:gridCol w:w="1841"/>
        <w:gridCol w:w="1910"/>
        <w:gridCol w:w="3036"/>
      </w:tblGrid>
      <w:tr w:rsidR="00BA70C6" w:rsidRPr="0096429E" w:rsidTr="003D42B8">
        <w:trPr>
          <w:trHeight w:val="144"/>
          <w:tblCellSpacing w:w="20" w:type="nil"/>
        </w:trPr>
        <w:tc>
          <w:tcPr>
            <w:tcW w:w="1120" w:type="dxa"/>
            <w:vMerge w:val="restart"/>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r w:rsidRPr="0096429E">
              <w:rPr>
                <w:rFonts w:ascii="Times New Roman" w:hAnsi="Times New Roman" w:cs="Times New Roman"/>
                <w:b/>
                <w:color w:val="000000"/>
                <w:sz w:val="24"/>
                <w:szCs w:val="24"/>
              </w:rPr>
              <w:t xml:space="preserve">№ п/п </w:t>
            </w:r>
          </w:p>
          <w:p w:rsidR="00BA70C6" w:rsidRPr="0096429E" w:rsidRDefault="00BA70C6">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Наименование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разделов</w:t>
            </w:r>
            <w:proofErr w:type="spellEnd"/>
            <w:r w:rsidRPr="0096429E">
              <w:rPr>
                <w:rFonts w:ascii="Times New Roman" w:hAnsi="Times New Roman" w:cs="Times New Roman"/>
                <w:b/>
                <w:color w:val="000000"/>
                <w:sz w:val="24"/>
                <w:szCs w:val="24"/>
              </w:rPr>
              <w:t xml:space="preserve"> и </w:t>
            </w:r>
            <w:proofErr w:type="spellStart"/>
            <w:r w:rsidRPr="0096429E">
              <w:rPr>
                <w:rFonts w:ascii="Times New Roman" w:hAnsi="Times New Roman" w:cs="Times New Roman"/>
                <w:b/>
                <w:color w:val="000000"/>
                <w:sz w:val="24"/>
                <w:szCs w:val="24"/>
              </w:rPr>
              <w:t>тем</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программы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A70C6" w:rsidRPr="0096429E" w:rsidRDefault="003D6587">
            <w:pPr>
              <w:spacing w:after="0"/>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Количество</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Электронные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цифровые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образовательные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ресурсы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r>
      <w:tr w:rsidR="00BA70C6" w:rsidRPr="0096429E" w:rsidTr="003D42B8">
        <w:trPr>
          <w:trHeight w:val="144"/>
          <w:tblCellSpacing w:w="20" w:type="nil"/>
        </w:trPr>
        <w:tc>
          <w:tcPr>
            <w:tcW w:w="0" w:type="auto"/>
            <w:vMerge/>
            <w:tcBorders>
              <w:top w:val="nil"/>
            </w:tcBorders>
            <w:tcMar>
              <w:top w:w="50" w:type="dxa"/>
              <w:left w:w="100" w:type="dxa"/>
            </w:tcMar>
          </w:tcPr>
          <w:p w:rsidR="00BA70C6" w:rsidRPr="0096429E" w:rsidRDefault="00BA70C6">
            <w:pPr>
              <w:rPr>
                <w:rFonts w:ascii="Times New Roman" w:hAnsi="Times New Roman" w:cs="Times New Roman"/>
                <w:sz w:val="24"/>
                <w:szCs w:val="24"/>
              </w:rPr>
            </w:pPr>
          </w:p>
        </w:tc>
        <w:tc>
          <w:tcPr>
            <w:tcW w:w="0" w:type="auto"/>
            <w:vMerge/>
            <w:tcBorders>
              <w:top w:val="nil"/>
            </w:tcBorders>
            <w:tcMar>
              <w:top w:w="50" w:type="dxa"/>
              <w:left w:w="100" w:type="dxa"/>
            </w:tcMar>
          </w:tcPr>
          <w:p w:rsidR="00BA70C6" w:rsidRPr="0096429E" w:rsidRDefault="00BA70C6">
            <w:pPr>
              <w:rPr>
                <w:rFonts w:ascii="Times New Roman" w:hAnsi="Times New Roman" w:cs="Times New Roman"/>
                <w:sz w:val="24"/>
                <w:szCs w:val="24"/>
              </w:rPr>
            </w:pPr>
          </w:p>
        </w:tc>
        <w:tc>
          <w:tcPr>
            <w:tcW w:w="1570" w:type="dxa"/>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Всего</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1841" w:type="dxa"/>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Контрольные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работы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1910" w:type="dxa"/>
            <w:tcMar>
              <w:top w:w="50" w:type="dxa"/>
              <w:left w:w="100" w:type="dxa"/>
            </w:tcMar>
            <w:vAlign w:val="center"/>
          </w:tcPr>
          <w:p w:rsidR="00BA70C6" w:rsidRPr="0096429E" w:rsidRDefault="003D6587">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Практические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работы</w:t>
            </w:r>
            <w:proofErr w:type="spellEnd"/>
            <w:r w:rsidRPr="0096429E">
              <w:rPr>
                <w:rFonts w:ascii="Times New Roman" w:hAnsi="Times New Roman" w:cs="Times New Roman"/>
                <w:b/>
                <w:color w:val="000000"/>
                <w:sz w:val="24"/>
                <w:szCs w:val="24"/>
              </w:rPr>
              <w:t xml:space="preserve"> </w:t>
            </w:r>
          </w:p>
          <w:p w:rsidR="00BA70C6" w:rsidRPr="0096429E" w:rsidRDefault="00BA70C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A70C6" w:rsidRPr="0096429E" w:rsidRDefault="00BA70C6">
            <w:pPr>
              <w:rPr>
                <w:rFonts w:ascii="Times New Roman" w:hAnsi="Times New Roman" w:cs="Times New Roman"/>
                <w:sz w:val="24"/>
                <w:szCs w:val="24"/>
              </w:rPr>
            </w:pPr>
          </w:p>
        </w:tc>
      </w:tr>
      <w:tr w:rsidR="002B7F1A" w:rsidRPr="0096429E" w:rsidTr="004C55FC">
        <w:trPr>
          <w:trHeight w:val="144"/>
          <w:tblCellSpacing w:w="20" w:type="nil"/>
        </w:trPr>
        <w:tc>
          <w:tcPr>
            <w:tcW w:w="1120" w:type="dxa"/>
            <w:tcMar>
              <w:top w:w="50" w:type="dxa"/>
              <w:left w:w="100" w:type="dxa"/>
            </w:tcMar>
            <w:vAlign w:val="center"/>
          </w:tcPr>
          <w:p w:rsidR="002B7F1A" w:rsidRPr="0096429E" w:rsidRDefault="002B7F1A" w:rsidP="002B7F1A">
            <w:pPr>
              <w:spacing w:after="0"/>
              <w:rPr>
                <w:rFonts w:ascii="Times New Roman" w:hAnsi="Times New Roman" w:cs="Times New Roman"/>
                <w:sz w:val="24"/>
                <w:szCs w:val="24"/>
              </w:rPr>
            </w:pPr>
            <w:r w:rsidRPr="0096429E">
              <w:rPr>
                <w:rFonts w:ascii="Times New Roman" w:hAnsi="Times New Roman" w:cs="Times New Roman"/>
                <w:color w:val="000000"/>
                <w:sz w:val="24"/>
                <w:szCs w:val="24"/>
              </w:rPr>
              <w:t>1</w:t>
            </w:r>
          </w:p>
        </w:tc>
        <w:tc>
          <w:tcPr>
            <w:tcW w:w="4591" w:type="dxa"/>
            <w:tcMar>
              <w:top w:w="50" w:type="dxa"/>
              <w:left w:w="100" w:type="dxa"/>
            </w:tcMar>
          </w:tcPr>
          <w:p w:rsidR="002B7F1A" w:rsidRPr="0096429E" w:rsidRDefault="002B7F1A" w:rsidP="002B7F1A">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Раздел 1. Модуль "Основы комплексной безопасности личности, общества, государства"</w:t>
            </w:r>
          </w:p>
        </w:tc>
        <w:tc>
          <w:tcPr>
            <w:tcW w:w="1570"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14</w:t>
            </w:r>
          </w:p>
        </w:tc>
        <w:tc>
          <w:tcPr>
            <w:tcW w:w="1841"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0</w:t>
            </w:r>
          </w:p>
        </w:tc>
        <w:tc>
          <w:tcPr>
            <w:tcW w:w="1910" w:type="dxa"/>
            <w:tcMar>
              <w:top w:w="50" w:type="dxa"/>
              <w:left w:w="100" w:type="dxa"/>
            </w:tcMar>
            <w:vAlign w:val="center"/>
          </w:tcPr>
          <w:p w:rsidR="002B7F1A" w:rsidRPr="0096429E" w:rsidRDefault="00E95CCB" w:rsidP="002B7F1A">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2</w:t>
            </w:r>
          </w:p>
        </w:tc>
        <w:tc>
          <w:tcPr>
            <w:tcW w:w="2710" w:type="dxa"/>
            <w:tcMar>
              <w:top w:w="50" w:type="dxa"/>
              <w:left w:w="100" w:type="dxa"/>
            </w:tcMar>
          </w:tcPr>
          <w:p w:rsidR="002B7F1A" w:rsidRPr="0096429E" w:rsidRDefault="002B7F1A" w:rsidP="002B7F1A">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F1A" w:rsidRPr="0096429E" w:rsidTr="004C55FC">
        <w:trPr>
          <w:trHeight w:val="144"/>
          <w:tblCellSpacing w:w="20" w:type="nil"/>
        </w:trPr>
        <w:tc>
          <w:tcPr>
            <w:tcW w:w="1120" w:type="dxa"/>
            <w:tcMar>
              <w:top w:w="50" w:type="dxa"/>
              <w:left w:w="100" w:type="dxa"/>
            </w:tcMar>
            <w:vAlign w:val="center"/>
          </w:tcPr>
          <w:p w:rsidR="002B7F1A" w:rsidRPr="0096429E" w:rsidRDefault="002B7F1A" w:rsidP="002B7F1A">
            <w:pPr>
              <w:spacing w:after="0"/>
              <w:rPr>
                <w:rFonts w:ascii="Times New Roman" w:hAnsi="Times New Roman" w:cs="Times New Roman"/>
                <w:sz w:val="24"/>
                <w:szCs w:val="24"/>
              </w:rPr>
            </w:pPr>
            <w:r w:rsidRPr="0096429E">
              <w:rPr>
                <w:rFonts w:ascii="Times New Roman" w:hAnsi="Times New Roman" w:cs="Times New Roman"/>
                <w:color w:val="000000"/>
                <w:sz w:val="24"/>
                <w:szCs w:val="24"/>
              </w:rPr>
              <w:t>2</w:t>
            </w:r>
          </w:p>
        </w:tc>
        <w:tc>
          <w:tcPr>
            <w:tcW w:w="4591" w:type="dxa"/>
            <w:tcMar>
              <w:top w:w="50" w:type="dxa"/>
              <w:left w:w="100" w:type="dxa"/>
            </w:tcMar>
          </w:tcPr>
          <w:p w:rsidR="002B7F1A" w:rsidRPr="0096429E" w:rsidRDefault="002B7F1A" w:rsidP="002B7F1A">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Раздел 2. Модуль "Военная  безопасность государства"</w:t>
            </w:r>
          </w:p>
        </w:tc>
        <w:tc>
          <w:tcPr>
            <w:tcW w:w="1570"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10</w:t>
            </w:r>
            <w:r w:rsidRPr="0096429E">
              <w:rPr>
                <w:rFonts w:ascii="Times New Roman" w:hAnsi="Times New Roman" w:cs="Times New Roman"/>
                <w:color w:val="000000"/>
                <w:sz w:val="24"/>
                <w:szCs w:val="24"/>
              </w:rPr>
              <w:t xml:space="preserve"> </w:t>
            </w:r>
          </w:p>
        </w:tc>
        <w:tc>
          <w:tcPr>
            <w:tcW w:w="1841"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910"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0</w:t>
            </w:r>
          </w:p>
        </w:tc>
        <w:tc>
          <w:tcPr>
            <w:tcW w:w="2710" w:type="dxa"/>
            <w:tcMar>
              <w:top w:w="50" w:type="dxa"/>
              <w:left w:w="100" w:type="dxa"/>
            </w:tcMar>
          </w:tcPr>
          <w:p w:rsidR="002B7F1A" w:rsidRPr="0096429E" w:rsidRDefault="002B7F1A" w:rsidP="002B7F1A">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F1A" w:rsidRPr="0096429E" w:rsidTr="004C55FC">
        <w:trPr>
          <w:trHeight w:val="144"/>
          <w:tblCellSpacing w:w="20" w:type="nil"/>
        </w:trPr>
        <w:tc>
          <w:tcPr>
            <w:tcW w:w="1120" w:type="dxa"/>
            <w:tcMar>
              <w:top w:w="50" w:type="dxa"/>
              <w:left w:w="100" w:type="dxa"/>
            </w:tcMar>
            <w:vAlign w:val="center"/>
          </w:tcPr>
          <w:p w:rsidR="002B7F1A" w:rsidRPr="0096429E" w:rsidRDefault="002B7F1A" w:rsidP="002B7F1A">
            <w:pPr>
              <w:spacing w:after="0"/>
              <w:rPr>
                <w:rFonts w:ascii="Times New Roman" w:hAnsi="Times New Roman" w:cs="Times New Roman"/>
                <w:sz w:val="24"/>
                <w:szCs w:val="24"/>
              </w:rPr>
            </w:pPr>
            <w:r w:rsidRPr="0096429E">
              <w:rPr>
                <w:rFonts w:ascii="Times New Roman" w:hAnsi="Times New Roman" w:cs="Times New Roman"/>
                <w:color w:val="000000"/>
                <w:sz w:val="24"/>
                <w:szCs w:val="24"/>
              </w:rPr>
              <w:t>3</w:t>
            </w:r>
          </w:p>
        </w:tc>
        <w:tc>
          <w:tcPr>
            <w:tcW w:w="4591" w:type="dxa"/>
            <w:tcMar>
              <w:top w:w="50" w:type="dxa"/>
              <w:left w:w="100" w:type="dxa"/>
            </w:tcMar>
          </w:tcPr>
          <w:p w:rsidR="002B7F1A" w:rsidRPr="0096429E" w:rsidRDefault="002B7F1A" w:rsidP="002B7F1A">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Раздел 3. Модуль "Основы медицинских знаний и здорового образа жизни"</w:t>
            </w:r>
          </w:p>
        </w:tc>
        <w:tc>
          <w:tcPr>
            <w:tcW w:w="1570"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10</w:t>
            </w:r>
          </w:p>
        </w:tc>
        <w:tc>
          <w:tcPr>
            <w:tcW w:w="1841"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910" w:type="dxa"/>
            <w:tcMar>
              <w:top w:w="50" w:type="dxa"/>
              <w:left w:w="100" w:type="dxa"/>
            </w:tcMar>
            <w:vAlign w:val="center"/>
          </w:tcPr>
          <w:p w:rsidR="002B7F1A" w:rsidRPr="0096429E" w:rsidRDefault="002B7F1A" w:rsidP="002B7F1A">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2</w:t>
            </w:r>
          </w:p>
        </w:tc>
        <w:tc>
          <w:tcPr>
            <w:tcW w:w="2710" w:type="dxa"/>
            <w:tcMar>
              <w:top w:w="50" w:type="dxa"/>
              <w:left w:w="100" w:type="dxa"/>
            </w:tcMar>
          </w:tcPr>
          <w:p w:rsidR="002B7F1A" w:rsidRPr="0096429E" w:rsidRDefault="002B7F1A" w:rsidP="002B7F1A">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BA70C6" w:rsidRPr="0096429E" w:rsidTr="003D42B8">
        <w:trPr>
          <w:trHeight w:val="144"/>
          <w:tblCellSpacing w:w="20" w:type="nil"/>
        </w:trPr>
        <w:tc>
          <w:tcPr>
            <w:tcW w:w="0" w:type="auto"/>
            <w:gridSpan w:val="2"/>
            <w:tcMar>
              <w:top w:w="50" w:type="dxa"/>
              <w:left w:w="100" w:type="dxa"/>
            </w:tcMar>
            <w:vAlign w:val="center"/>
          </w:tcPr>
          <w:p w:rsidR="00BA70C6" w:rsidRPr="0096429E" w:rsidRDefault="003D6587">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BA70C6" w:rsidRPr="0096429E" w:rsidRDefault="003D6587">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BA70C6" w:rsidRPr="0096429E" w:rsidRDefault="003D6587">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00E95CCB" w:rsidRPr="0096429E">
              <w:rPr>
                <w:rFonts w:ascii="Times New Roman" w:hAnsi="Times New Roman" w:cs="Times New Roman"/>
                <w:color w:val="000000"/>
                <w:sz w:val="24"/>
                <w:szCs w:val="24"/>
                <w:lang w:val="ru-RU"/>
              </w:rPr>
              <w:t>2</w:t>
            </w:r>
            <w:r w:rsidRPr="0096429E">
              <w:rPr>
                <w:rFonts w:ascii="Times New Roman" w:hAnsi="Times New Roman" w:cs="Times New Roman"/>
                <w:color w:val="000000"/>
                <w:sz w:val="24"/>
                <w:szCs w:val="24"/>
              </w:rPr>
              <w:t xml:space="preserve"> </w:t>
            </w:r>
          </w:p>
        </w:tc>
        <w:tc>
          <w:tcPr>
            <w:tcW w:w="1910" w:type="dxa"/>
            <w:tcMar>
              <w:top w:w="50" w:type="dxa"/>
              <w:left w:w="100" w:type="dxa"/>
            </w:tcMar>
            <w:vAlign w:val="center"/>
          </w:tcPr>
          <w:p w:rsidR="00BA70C6" w:rsidRPr="0096429E" w:rsidRDefault="003D6587">
            <w:pPr>
              <w:spacing w:after="0"/>
              <w:ind w:left="135"/>
              <w:jc w:val="center"/>
              <w:rPr>
                <w:rFonts w:ascii="Times New Roman" w:hAnsi="Times New Roman" w:cs="Times New Roman"/>
                <w:sz w:val="24"/>
                <w:szCs w:val="24"/>
                <w:lang w:val="ru-RU"/>
              </w:rPr>
            </w:pPr>
            <w:r w:rsidRPr="0096429E">
              <w:rPr>
                <w:rFonts w:ascii="Times New Roman" w:hAnsi="Times New Roman" w:cs="Times New Roman"/>
                <w:color w:val="000000"/>
                <w:sz w:val="24"/>
                <w:szCs w:val="24"/>
              </w:rPr>
              <w:t xml:space="preserve"> </w:t>
            </w:r>
            <w:r w:rsidR="00E95CCB" w:rsidRPr="0096429E">
              <w:rPr>
                <w:rFonts w:ascii="Times New Roman" w:hAnsi="Times New Roman" w:cs="Times New Roman"/>
                <w:color w:val="000000"/>
                <w:sz w:val="24"/>
                <w:szCs w:val="24"/>
                <w:lang w:val="ru-RU"/>
              </w:rPr>
              <w:t>4</w:t>
            </w:r>
          </w:p>
        </w:tc>
        <w:tc>
          <w:tcPr>
            <w:tcW w:w="2710" w:type="dxa"/>
            <w:tcMar>
              <w:top w:w="50" w:type="dxa"/>
              <w:left w:w="100" w:type="dxa"/>
            </w:tcMar>
            <w:vAlign w:val="center"/>
          </w:tcPr>
          <w:p w:rsidR="00BA70C6" w:rsidRPr="0096429E" w:rsidRDefault="00BA70C6">
            <w:pPr>
              <w:rPr>
                <w:rFonts w:ascii="Times New Roman" w:hAnsi="Times New Roman" w:cs="Times New Roman"/>
                <w:sz w:val="24"/>
                <w:szCs w:val="24"/>
              </w:rPr>
            </w:pPr>
          </w:p>
        </w:tc>
      </w:tr>
    </w:tbl>
    <w:p w:rsidR="00BA70C6" w:rsidRDefault="00BA70C6">
      <w:pPr>
        <w:sectPr w:rsidR="00BA70C6">
          <w:pgSz w:w="16383" w:h="11906" w:orient="landscape"/>
          <w:pgMar w:top="1134" w:right="850" w:bottom="1134" w:left="1701" w:header="720" w:footer="720" w:gutter="0"/>
          <w:cols w:space="720"/>
        </w:sectPr>
      </w:pPr>
    </w:p>
    <w:p w:rsidR="00BA70C6" w:rsidRDefault="003D6587">
      <w:pPr>
        <w:spacing w:after="0"/>
        <w:ind w:left="120"/>
      </w:pPr>
      <w:bookmarkStart w:id="11" w:name="block-17448118"/>
      <w:bookmarkEnd w:id="10"/>
      <w:r>
        <w:rPr>
          <w:rFonts w:ascii="Times New Roman" w:hAnsi="Times New Roman"/>
          <w:b/>
          <w:color w:val="000000"/>
          <w:sz w:val="28"/>
        </w:rPr>
        <w:lastRenderedPageBreak/>
        <w:t xml:space="preserve">ПОУРОЧНОЕ ПЛАНИРОВАНИЕ </w:t>
      </w:r>
    </w:p>
    <w:p w:rsidR="00BA70C6" w:rsidRDefault="003D6587">
      <w:pPr>
        <w:spacing w:after="0"/>
        <w:ind w:left="120"/>
        <w:rPr>
          <w:rFonts w:ascii="Times New Roman" w:hAnsi="Times New Roman"/>
          <w:b/>
          <w:color w:val="000000"/>
          <w:sz w:val="28"/>
        </w:rPr>
      </w:pPr>
      <w:r>
        <w:rPr>
          <w:rFonts w:ascii="Times New Roman" w:hAnsi="Times New Roman"/>
          <w:b/>
          <w:color w:val="000000"/>
          <w:sz w:val="28"/>
        </w:rPr>
        <w:t xml:space="preserve"> 10 КЛАСС </w:t>
      </w:r>
    </w:p>
    <w:p w:rsidR="00091232" w:rsidRDefault="00091232">
      <w:pPr>
        <w:spacing w:after="0"/>
        <w:ind w:left="120"/>
        <w:rPr>
          <w:rFonts w:ascii="Times New Roman" w:hAnsi="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6"/>
        <w:gridCol w:w="3741"/>
        <w:gridCol w:w="1113"/>
        <w:gridCol w:w="1841"/>
        <w:gridCol w:w="1910"/>
        <w:gridCol w:w="1423"/>
        <w:gridCol w:w="3036"/>
      </w:tblGrid>
      <w:tr w:rsidR="00091232" w:rsidRPr="0096429E" w:rsidTr="002B7298">
        <w:trPr>
          <w:trHeight w:val="144"/>
          <w:tblCellSpacing w:w="20" w:type="nil"/>
        </w:trPr>
        <w:tc>
          <w:tcPr>
            <w:tcW w:w="964" w:type="dxa"/>
            <w:vMerge w:val="restart"/>
            <w:tcMar>
              <w:top w:w="50" w:type="dxa"/>
              <w:left w:w="100" w:type="dxa"/>
            </w:tcMar>
            <w:vAlign w:val="center"/>
          </w:tcPr>
          <w:p w:rsidR="00091232" w:rsidRPr="0096429E" w:rsidRDefault="00091232" w:rsidP="0039295F">
            <w:pPr>
              <w:spacing w:after="0"/>
              <w:ind w:left="135"/>
              <w:rPr>
                <w:rFonts w:ascii="Times New Roman" w:hAnsi="Times New Roman" w:cs="Times New Roman"/>
                <w:sz w:val="24"/>
                <w:szCs w:val="24"/>
              </w:rPr>
            </w:pPr>
            <w:r w:rsidRPr="0096429E">
              <w:rPr>
                <w:rFonts w:ascii="Times New Roman" w:hAnsi="Times New Roman" w:cs="Times New Roman"/>
                <w:b/>
                <w:color w:val="000000"/>
                <w:sz w:val="24"/>
                <w:szCs w:val="24"/>
              </w:rPr>
              <w:t xml:space="preserve">№ п/п </w:t>
            </w:r>
          </w:p>
          <w:p w:rsidR="00091232" w:rsidRPr="0096429E" w:rsidRDefault="00091232" w:rsidP="0039295F">
            <w:pPr>
              <w:spacing w:after="0"/>
              <w:ind w:left="135"/>
              <w:rPr>
                <w:rFonts w:ascii="Times New Roman" w:hAnsi="Times New Roman" w:cs="Times New Roman"/>
                <w:sz w:val="24"/>
                <w:szCs w:val="24"/>
              </w:rPr>
            </w:pPr>
          </w:p>
        </w:tc>
        <w:tc>
          <w:tcPr>
            <w:tcW w:w="3695" w:type="dxa"/>
            <w:vMerge w:val="restart"/>
            <w:tcMar>
              <w:top w:w="50" w:type="dxa"/>
              <w:left w:w="100" w:type="dxa"/>
            </w:tcMar>
            <w:vAlign w:val="center"/>
          </w:tcPr>
          <w:p w:rsidR="00091232" w:rsidRPr="0096429E" w:rsidRDefault="00091232" w:rsidP="0039295F">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Тема</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урока</w:t>
            </w:r>
            <w:proofErr w:type="spellEnd"/>
            <w:r w:rsidRPr="0096429E">
              <w:rPr>
                <w:rFonts w:ascii="Times New Roman" w:hAnsi="Times New Roman" w:cs="Times New Roman"/>
                <w:b/>
                <w:color w:val="000000"/>
                <w:sz w:val="24"/>
                <w:szCs w:val="24"/>
              </w:rPr>
              <w:t xml:space="preserve"> </w:t>
            </w:r>
          </w:p>
          <w:p w:rsidR="00091232" w:rsidRPr="0096429E" w:rsidRDefault="00091232" w:rsidP="0039295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91232" w:rsidRPr="0096429E" w:rsidRDefault="00091232" w:rsidP="0039295F">
            <w:pPr>
              <w:spacing w:after="0"/>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Количество</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часов</w:t>
            </w:r>
            <w:proofErr w:type="spellEnd"/>
          </w:p>
        </w:tc>
        <w:tc>
          <w:tcPr>
            <w:tcW w:w="1423" w:type="dxa"/>
            <w:vMerge w:val="restart"/>
            <w:tcMar>
              <w:top w:w="50" w:type="dxa"/>
              <w:left w:w="100" w:type="dxa"/>
            </w:tcMar>
            <w:vAlign w:val="center"/>
          </w:tcPr>
          <w:p w:rsidR="00091232" w:rsidRPr="0096429E" w:rsidRDefault="00091232" w:rsidP="0039295F">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Дата</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изучения</w:t>
            </w:r>
            <w:proofErr w:type="spellEnd"/>
            <w:r w:rsidRPr="0096429E">
              <w:rPr>
                <w:rFonts w:ascii="Times New Roman" w:hAnsi="Times New Roman" w:cs="Times New Roman"/>
                <w:b/>
                <w:color w:val="000000"/>
                <w:sz w:val="24"/>
                <w:szCs w:val="24"/>
              </w:rPr>
              <w:t xml:space="preserve"> </w:t>
            </w:r>
          </w:p>
          <w:p w:rsidR="00091232" w:rsidRPr="0096429E" w:rsidRDefault="00091232" w:rsidP="0039295F">
            <w:pPr>
              <w:spacing w:after="0"/>
              <w:ind w:left="135"/>
              <w:rPr>
                <w:rFonts w:ascii="Times New Roman" w:hAnsi="Times New Roman" w:cs="Times New Roman"/>
                <w:sz w:val="24"/>
                <w:szCs w:val="24"/>
              </w:rPr>
            </w:pPr>
          </w:p>
        </w:tc>
        <w:tc>
          <w:tcPr>
            <w:tcW w:w="2975" w:type="dxa"/>
            <w:vMerge w:val="restart"/>
            <w:tcMar>
              <w:top w:w="50" w:type="dxa"/>
              <w:left w:w="100" w:type="dxa"/>
            </w:tcMar>
            <w:vAlign w:val="center"/>
          </w:tcPr>
          <w:p w:rsidR="00091232" w:rsidRPr="0096429E" w:rsidRDefault="00091232" w:rsidP="0039295F">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Электронные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цифровые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образовательные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ресурсы</w:t>
            </w:r>
            <w:proofErr w:type="spellEnd"/>
            <w:r w:rsidRPr="0096429E">
              <w:rPr>
                <w:rFonts w:ascii="Times New Roman" w:hAnsi="Times New Roman" w:cs="Times New Roman"/>
                <w:b/>
                <w:color w:val="000000"/>
                <w:sz w:val="24"/>
                <w:szCs w:val="24"/>
              </w:rPr>
              <w:t xml:space="preserve"> </w:t>
            </w:r>
          </w:p>
          <w:p w:rsidR="00091232" w:rsidRPr="0096429E" w:rsidRDefault="00091232" w:rsidP="0039295F">
            <w:pPr>
              <w:spacing w:after="0"/>
              <w:ind w:left="135"/>
              <w:rPr>
                <w:rFonts w:ascii="Times New Roman" w:hAnsi="Times New Roman" w:cs="Times New Roman"/>
                <w:sz w:val="24"/>
                <w:szCs w:val="24"/>
              </w:rPr>
            </w:pPr>
          </w:p>
        </w:tc>
      </w:tr>
      <w:tr w:rsidR="00091232" w:rsidRPr="0096429E" w:rsidTr="002B7298">
        <w:trPr>
          <w:trHeight w:val="144"/>
          <w:tblCellSpacing w:w="20" w:type="nil"/>
        </w:trPr>
        <w:tc>
          <w:tcPr>
            <w:tcW w:w="0" w:type="auto"/>
            <w:vMerge/>
            <w:tcBorders>
              <w:top w:val="nil"/>
            </w:tcBorders>
            <w:tcMar>
              <w:top w:w="50" w:type="dxa"/>
              <w:left w:w="100" w:type="dxa"/>
            </w:tcMar>
          </w:tcPr>
          <w:p w:rsidR="00091232" w:rsidRPr="0096429E" w:rsidRDefault="00091232" w:rsidP="0039295F">
            <w:pPr>
              <w:rPr>
                <w:rFonts w:ascii="Times New Roman" w:hAnsi="Times New Roman" w:cs="Times New Roman"/>
                <w:sz w:val="24"/>
                <w:szCs w:val="24"/>
              </w:rPr>
            </w:pPr>
          </w:p>
        </w:tc>
        <w:tc>
          <w:tcPr>
            <w:tcW w:w="0" w:type="auto"/>
            <w:vMerge/>
            <w:tcBorders>
              <w:top w:val="nil"/>
            </w:tcBorders>
            <w:tcMar>
              <w:top w:w="50" w:type="dxa"/>
              <w:left w:w="100" w:type="dxa"/>
            </w:tcMar>
          </w:tcPr>
          <w:p w:rsidR="00091232" w:rsidRPr="0096429E" w:rsidRDefault="00091232" w:rsidP="0039295F">
            <w:pPr>
              <w:rPr>
                <w:rFonts w:ascii="Times New Roman" w:hAnsi="Times New Roman" w:cs="Times New Roman"/>
                <w:sz w:val="24"/>
                <w:szCs w:val="24"/>
              </w:rPr>
            </w:pPr>
          </w:p>
        </w:tc>
        <w:tc>
          <w:tcPr>
            <w:tcW w:w="1232" w:type="dxa"/>
            <w:tcMar>
              <w:top w:w="50" w:type="dxa"/>
              <w:left w:w="100" w:type="dxa"/>
            </w:tcMar>
            <w:vAlign w:val="center"/>
          </w:tcPr>
          <w:p w:rsidR="00091232" w:rsidRPr="0096429E" w:rsidRDefault="00091232" w:rsidP="0039295F">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Всего</w:t>
            </w:r>
            <w:proofErr w:type="spellEnd"/>
            <w:r w:rsidRPr="0096429E">
              <w:rPr>
                <w:rFonts w:ascii="Times New Roman" w:hAnsi="Times New Roman" w:cs="Times New Roman"/>
                <w:b/>
                <w:color w:val="000000"/>
                <w:sz w:val="24"/>
                <w:szCs w:val="24"/>
              </w:rPr>
              <w:t xml:space="preserve"> </w:t>
            </w:r>
          </w:p>
          <w:p w:rsidR="00091232" w:rsidRPr="0096429E" w:rsidRDefault="00091232" w:rsidP="0039295F">
            <w:pPr>
              <w:spacing w:after="0"/>
              <w:ind w:left="135"/>
              <w:rPr>
                <w:rFonts w:ascii="Times New Roman" w:hAnsi="Times New Roman" w:cs="Times New Roman"/>
                <w:sz w:val="24"/>
                <w:szCs w:val="24"/>
              </w:rPr>
            </w:pPr>
          </w:p>
        </w:tc>
        <w:tc>
          <w:tcPr>
            <w:tcW w:w="1841" w:type="dxa"/>
            <w:tcMar>
              <w:top w:w="50" w:type="dxa"/>
              <w:left w:w="100" w:type="dxa"/>
            </w:tcMar>
            <w:vAlign w:val="center"/>
          </w:tcPr>
          <w:p w:rsidR="00091232" w:rsidRPr="0096429E" w:rsidRDefault="00091232" w:rsidP="0039295F">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Контрольные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работы</w:t>
            </w:r>
            <w:proofErr w:type="spellEnd"/>
            <w:r w:rsidRPr="0096429E">
              <w:rPr>
                <w:rFonts w:ascii="Times New Roman" w:hAnsi="Times New Roman" w:cs="Times New Roman"/>
                <w:b/>
                <w:color w:val="000000"/>
                <w:sz w:val="24"/>
                <w:szCs w:val="24"/>
              </w:rPr>
              <w:t xml:space="preserve"> </w:t>
            </w:r>
          </w:p>
          <w:p w:rsidR="00091232" w:rsidRPr="0096429E" w:rsidRDefault="00091232" w:rsidP="0039295F">
            <w:pPr>
              <w:spacing w:after="0"/>
              <w:ind w:left="135"/>
              <w:rPr>
                <w:rFonts w:ascii="Times New Roman" w:hAnsi="Times New Roman" w:cs="Times New Roman"/>
                <w:sz w:val="24"/>
                <w:szCs w:val="24"/>
              </w:rPr>
            </w:pPr>
          </w:p>
        </w:tc>
        <w:tc>
          <w:tcPr>
            <w:tcW w:w="1910" w:type="dxa"/>
            <w:tcMar>
              <w:top w:w="50" w:type="dxa"/>
              <w:left w:w="100" w:type="dxa"/>
            </w:tcMar>
            <w:vAlign w:val="center"/>
          </w:tcPr>
          <w:p w:rsidR="00091232" w:rsidRPr="0096429E" w:rsidRDefault="00091232" w:rsidP="0039295F">
            <w:pPr>
              <w:spacing w:after="0"/>
              <w:ind w:left="135"/>
              <w:rPr>
                <w:rFonts w:ascii="Times New Roman" w:hAnsi="Times New Roman" w:cs="Times New Roman"/>
                <w:sz w:val="24"/>
                <w:szCs w:val="24"/>
              </w:rPr>
            </w:pPr>
            <w:proofErr w:type="spellStart"/>
            <w:r w:rsidRPr="0096429E">
              <w:rPr>
                <w:rFonts w:ascii="Times New Roman" w:hAnsi="Times New Roman" w:cs="Times New Roman"/>
                <w:b/>
                <w:color w:val="000000"/>
                <w:sz w:val="24"/>
                <w:szCs w:val="24"/>
              </w:rPr>
              <w:t>Практические</w:t>
            </w:r>
            <w:proofErr w:type="spellEnd"/>
            <w:r w:rsidRPr="0096429E">
              <w:rPr>
                <w:rFonts w:ascii="Times New Roman" w:hAnsi="Times New Roman" w:cs="Times New Roman"/>
                <w:b/>
                <w:color w:val="000000"/>
                <w:sz w:val="24"/>
                <w:szCs w:val="24"/>
              </w:rPr>
              <w:t xml:space="preserve"> </w:t>
            </w:r>
            <w:proofErr w:type="spellStart"/>
            <w:r w:rsidRPr="0096429E">
              <w:rPr>
                <w:rFonts w:ascii="Times New Roman" w:hAnsi="Times New Roman" w:cs="Times New Roman"/>
                <w:b/>
                <w:color w:val="000000"/>
                <w:sz w:val="24"/>
                <w:szCs w:val="24"/>
              </w:rPr>
              <w:t>работы</w:t>
            </w:r>
            <w:proofErr w:type="spellEnd"/>
            <w:r w:rsidRPr="0096429E">
              <w:rPr>
                <w:rFonts w:ascii="Times New Roman" w:hAnsi="Times New Roman" w:cs="Times New Roman"/>
                <w:b/>
                <w:color w:val="000000"/>
                <w:sz w:val="24"/>
                <w:szCs w:val="24"/>
              </w:rPr>
              <w:t xml:space="preserve"> </w:t>
            </w:r>
          </w:p>
          <w:p w:rsidR="00091232" w:rsidRPr="0096429E" w:rsidRDefault="00091232" w:rsidP="0039295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91232" w:rsidRPr="0096429E" w:rsidRDefault="00091232" w:rsidP="0039295F">
            <w:pPr>
              <w:rPr>
                <w:rFonts w:ascii="Times New Roman" w:hAnsi="Times New Roman" w:cs="Times New Roman"/>
                <w:sz w:val="24"/>
                <w:szCs w:val="24"/>
              </w:rPr>
            </w:pPr>
          </w:p>
        </w:tc>
        <w:tc>
          <w:tcPr>
            <w:tcW w:w="0" w:type="auto"/>
            <w:vMerge/>
            <w:tcBorders>
              <w:top w:val="nil"/>
            </w:tcBorders>
            <w:tcMar>
              <w:top w:w="50" w:type="dxa"/>
              <w:left w:w="100" w:type="dxa"/>
            </w:tcMar>
          </w:tcPr>
          <w:p w:rsidR="00091232" w:rsidRPr="0096429E" w:rsidRDefault="00091232" w:rsidP="0039295F">
            <w:pPr>
              <w:rPr>
                <w:rFonts w:ascii="Times New Roman" w:hAnsi="Times New Roman" w:cs="Times New Roman"/>
                <w:sz w:val="24"/>
                <w:szCs w:val="24"/>
              </w:rPr>
            </w:pP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Формирование культуры безопасности жизнедеятельности населения</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0</w:t>
            </w:r>
            <w:r w:rsidRPr="0096429E">
              <w:rPr>
                <w:rFonts w:ascii="Times New Roman" w:hAnsi="Times New Roman" w:cs="Times New Roman"/>
                <w:color w:val="000000"/>
                <w:sz w:val="24"/>
                <w:szCs w:val="24"/>
                <w:lang w:val="ru-RU"/>
              </w:rPr>
              <w:t>7</w:t>
            </w:r>
            <w:r w:rsidRPr="0096429E">
              <w:rPr>
                <w:rFonts w:ascii="Times New Roman" w:hAnsi="Times New Roman" w:cs="Times New Roman"/>
                <w:color w:val="000000"/>
                <w:sz w:val="24"/>
                <w:szCs w:val="24"/>
              </w:rPr>
              <w:t xml:space="preserve">.09.2023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2</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Личностный фактор в обеспечении безопасности жизнедеятельности</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1</w:t>
            </w:r>
            <w:r w:rsidRPr="0096429E">
              <w:rPr>
                <w:rFonts w:ascii="Times New Roman" w:hAnsi="Times New Roman" w:cs="Times New Roman"/>
                <w:color w:val="000000"/>
                <w:sz w:val="24"/>
                <w:szCs w:val="24"/>
                <w:lang w:val="ru-RU"/>
              </w:rPr>
              <w:t>4</w:t>
            </w:r>
            <w:r w:rsidRPr="0096429E">
              <w:rPr>
                <w:rFonts w:ascii="Times New Roman" w:hAnsi="Times New Roman" w:cs="Times New Roman"/>
                <w:color w:val="000000"/>
                <w:sz w:val="24"/>
                <w:szCs w:val="24"/>
              </w:rPr>
              <w:t xml:space="preserve">.09.2023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3</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21</w:t>
            </w:r>
            <w:r w:rsidRPr="0096429E">
              <w:rPr>
                <w:rFonts w:ascii="Times New Roman" w:hAnsi="Times New Roman" w:cs="Times New Roman"/>
                <w:color w:val="000000"/>
                <w:sz w:val="24"/>
                <w:szCs w:val="24"/>
              </w:rPr>
              <w:t xml:space="preserve">.09.2023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4</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Как не стать жертвой информационной войны</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2</w:t>
            </w:r>
            <w:r w:rsidRPr="0096429E">
              <w:rPr>
                <w:rFonts w:ascii="Times New Roman" w:hAnsi="Times New Roman" w:cs="Times New Roman"/>
                <w:color w:val="000000"/>
                <w:sz w:val="24"/>
                <w:szCs w:val="24"/>
                <w:lang w:val="ru-RU"/>
              </w:rPr>
              <w:t>8</w:t>
            </w:r>
            <w:r w:rsidRPr="0096429E">
              <w:rPr>
                <w:rFonts w:ascii="Times New Roman" w:hAnsi="Times New Roman" w:cs="Times New Roman"/>
                <w:color w:val="000000"/>
                <w:sz w:val="24"/>
                <w:szCs w:val="24"/>
              </w:rPr>
              <w:t xml:space="preserve">.09.2023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5</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Источники опасности в природной среде</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0</w:t>
            </w:r>
            <w:r w:rsidRPr="0096429E">
              <w:rPr>
                <w:rFonts w:ascii="Times New Roman" w:hAnsi="Times New Roman" w:cs="Times New Roman"/>
                <w:color w:val="000000"/>
                <w:sz w:val="24"/>
                <w:szCs w:val="24"/>
                <w:lang w:val="ru-RU"/>
              </w:rPr>
              <w:t>5</w:t>
            </w:r>
            <w:r w:rsidRPr="0096429E">
              <w:rPr>
                <w:rFonts w:ascii="Times New Roman" w:hAnsi="Times New Roman" w:cs="Times New Roman"/>
                <w:color w:val="000000"/>
                <w:sz w:val="24"/>
                <w:szCs w:val="24"/>
              </w:rPr>
              <w:t xml:space="preserve">.10.2023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6</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proofErr w:type="spellStart"/>
            <w:r w:rsidRPr="0096429E">
              <w:rPr>
                <w:rFonts w:ascii="Times New Roman" w:hAnsi="Times New Roman" w:cs="Times New Roman"/>
                <w:color w:val="000000"/>
                <w:sz w:val="24"/>
                <w:szCs w:val="24"/>
              </w:rPr>
              <w:t>Чрезвычайные</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ситуации</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природного</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характера</w:t>
            </w:r>
            <w:proofErr w:type="spellEnd"/>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12</w:t>
            </w:r>
            <w:r w:rsidRPr="0096429E">
              <w:rPr>
                <w:rFonts w:ascii="Times New Roman" w:hAnsi="Times New Roman" w:cs="Times New Roman"/>
                <w:color w:val="000000"/>
                <w:sz w:val="24"/>
                <w:szCs w:val="24"/>
              </w:rPr>
              <w:t xml:space="preserve">.10.2023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7</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Экологическая безопасность и охрана окружающей среды</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1</w:t>
            </w:r>
            <w:r w:rsidRPr="0096429E">
              <w:rPr>
                <w:rFonts w:ascii="Times New Roman" w:hAnsi="Times New Roman" w:cs="Times New Roman"/>
                <w:color w:val="000000"/>
                <w:sz w:val="24"/>
                <w:szCs w:val="24"/>
                <w:lang w:val="ru-RU"/>
              </w:rPr>
              <w:t>9</w:t>
            </w:r>
            <w:r w:rsidRPr="0096429E">
              <w:rPr>
                <w:rFonts w:ascii="Times New Roman" w:hAnsi="Times New Roman" w:cs="Times New Roman"/>
                <w:color w:val="000000"/>
                <w:sz w:val="24"/>
                <w:szCs w:val="24"/>
              </w:rPr>
              <w:t xml:space="preserve">.10.2023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8</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Средства защиты и предупреждения от </w:t>
            </w:r>
            <w:r w:rsidRPr="0096429E">
              <w:rPr>
                <w:rFonts w:ascii="Times New Roman" w:hAnsi="Times New Roman" w:cs="Times New Roman"/>
                <w:color w:val="000000"/>
                <w:sz w:val="24"/>
                <w:szCs w:val="24"/>
                <w:lang w:val="ru-RU"/>
              </w:rPr>
              <w:lastRenderedPageBreak/>
              <w:t>экологических опасностей</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lastRenderedPageBreak/>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2</w:t>
            </w:r>
            <w:r w:rsidRPr="0096429E">
              <w:rPr>
                <w:rFonts w:ascii="Times New Roman" w:hAnsi="Times New Roman" w:cs="Times New Roman"/>
                <w:color w:val="000000"/>
                <w:sz w:val="24"/>
                <w:szCs w:val="24"/>
                <w:lang w:val="ru-RU"/>
              </w:rPr>
              <w:t>6</w:t>
            </w:r>
            <w:r w:rsidRPr="0096429E">
              <w:rPr>
                <w:rFonts w:ascii="Times New Roman" w:hAnsi="Times New Roman" w:cs="Times New Roman"/>
                <w:color w:val="000000"/>
                <w:sz w:val="24"/>
                <w:szCs w:val="24"/>
              </w:rPr>
              <w:t xml:space="preserve">.10.2023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lastRenderedPageBreak/>
              <w:t>9</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Транспортная безопасность и правила безопасности для участников дорожного движения</w:t>
            </w:r>
            <w:r w:rsidR="002B7298" w:rsidRPr="0096429E">
              <w:rPr>
                <w:rFonts w:ascii="Times New Roman" w:hAnsi="Times New Roman" w:cs="Times New Roman"/>
                <w:color w:val="000000"/>
                <w:sz w:val="24"/>
                <w:szCs w:val="24"/>
                <w:lang w:val="ru-RU"/>
              </w:rPr>
              <w:t>.</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09</w:t>
            </w:r>
            <w:r w:rsidRPr="0096429E">
              <w:rPr>
                <w:rFonts w:ascii="Times New Roman" w:hAnsi="Times New Roman" w:cs="Times New Roman"/>
                <w:color w:val="000000"/>
                <w:sz w:val="24"/>
                <w:szCs w:val="24"/>
              </w:rPr>
              <w:t xml:space="preserve">.11.2023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10</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Законодательство Российской Федерации об обороне государства</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16</w:t>
            </w:r>
            <w:r w:rsidRPr="0096429E">
              <w:rPr>
                <w:rFonts w:ascii="Times New Roman" w:hAnsi="Times New Roman" w:cs="Times New Roman"/>
                <w:color w:val="000000"/>
                <w:sz w:val="24"/>
                <w:szCs w:val="24"/>
              </w:rPr>
              <w:t xml:space="preserve">.11.2023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11</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Законодательство Российской Федерации о воинской обязанности и военной службе</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23</w:t>
            </w:r>
            <w:r w:rsidRPr="0096429E">
              <w:rPr>
                <w:rFonts w:ascii="Times New Roman" w:hAnsi="Times New Roman" w:cs="Times New Roman"/>
                <w:color w:val="000000"/>
                <w:sz w:val="24"/>
                <w:szCs w:val="24"/>
              </w:rPr>
              <w:t>.1</w:t>
            </w:r>
            <w:r w:rsidRPr="0096429E">
              <w:rPr>
                <w:rFonts w:ascii="Times New Roman" w:hAnsi="Times New Roman" w:cs="Times New Roman"/>
                <w:color w:val="000000"/>
                <w:sz w:val="24"/>
                <w:szCs w:val="24"/>
                <w:lang w:val="ru-RU"/>
              </w:rPr>
              <w:t>1</w:t>
            </w:r>
            <w:r w:rsidRPr="0096429E">
              <w:rPr>
                <w:rFonts w:ascii="Times New Roman" w:hAnsi="Times New Roman" w:cs="Times New Roman"/>
                <w:color w:val="000000"/>
                <w:sz w:val="24"/>
                <w:szCs w:val="24"/>
              </w:rPr>
              <w:t xml:space="preserve">.2023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12</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proofErr w:type="spellStart"/>
            <w:r w:rsidRPr="0096429E">
              <w:rPr>
                <w:rFonts w:ascii="Times New Roman" w:hAnsi="Times New Roman" w:cs="Times New Roman"/>
                <w:color w:val="000000"/>
                <w:sz w:val="24"/>
                <w:szCs w:val="24"/>
              </w:rPr>
              <w:t>Организация</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воинского</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учёта</w:t>
            </w:r>
            <w:proofErr w:type="spellEnd"/>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30</w:t>
            </w:r>
            <w:r w:rsidRPr="0096429E">
              <w:rPr>
                <w:rFonts w:ascii="Times New Roman" w:hAnsi="Times New Roman" w:cs="Times New Roman"/>
                <w:color w:val="000000"/>
                <w:sz w:val="24"/>
                <w:szCs w:val="24"/>
              </w:rPr>
              <w:t>.1</w:t>
            </w:r>
            <w:r w:rsidRPr="0096429E">
              <w:rPr>
                <w:rFonts w:ascii="Times New Roman" w:hAnsi="Times New Roman" w:cs="Times New Roman"/>
                <w:color w:val="000000"/>
                <w:sz w:val="24"/>
                <w:szCs w:val="24"/>
                <w:lang w:val="ru-RU"/>
              </w:rPr>
              <w:t>1</w:t>
            </w:r>
            <w:r w:rsidRPr="0096429E">
              <w:rPr>
                <w:rFonts w:ascii="Times New Roman" w:hAnsi="Times New Roman" w:cs="Times New Roman"/>
                <w:color w:val="000000"/>
                <w:sz w:val="24"/>
                <w:szCs w:val="24"/>
              </w:rPr>
              <w:t xml:space="preserve">.2023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13</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proofErr w:type="spellStart"/>
            <w:r w:rsidRPr="0096429E">
              <w:rPr>
                <w:rFonts w:ascii="Times New Roman" w:hAnsi="Times New Roman" w:cs="Times New Roman"/>
                <w:color w:val="000000"/>
                <w:sz w:val="24"/>
                <w:szCs w:val="24"/>
              </w:rPr>
              <w:t>Допризывная</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подготовка</w:t>
            </w:r>
            <w:proofErr w:type="spellEnd"/>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07</w:t>
            </w:r>
            <w:r w:rsidRPr="0096429E">
              <w:rPr>
                <w:rFonts w:ascii="Times New Roman" w:hAnsi="Times New Roman" w:cs="Times New Roman"/>
                <w:color w:val="000000"/>
                <w:sz w:val="24"/>
                <w:szCs w:val="24"/>
              </w:rPr>
              <w:t xml:space="preserve">.12.2023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14</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Есть такая профессия - Родину защищать</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14</w:t>
            </w:r>
            <w:r w:rsidRPr="0096429E">
              <w:rPr>
                <w:rFonts w:ascii="Times New Roman" w:hAnsi="Times New Roman" w:cs="Times New Roman"/>
                <w:color w:val="000000"/>
                <w:sz w:val="24"/>
                <w:szCs w:val="24"/>
              </w:rPr>
              <w:t xml:space="preserve">.12.2023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15</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Подготовка граждан по военно-учётным специальностям</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21</w:t>
            </w:r>
            <w:r w:rsidRPr="0096429E">
              <w:rPr>
                <w:rFonts w:ascii="Times New Roman" w:hAnsi="Times New Roman" w:cs="Times New Roman"/>
                <w:color w:val="000000"/>
                <w:sz w:val="24"/>
                <w:szCs w:val="24"/>
              </w:rPr>
              <w:t>.</w:t>
            </w:r>
            <w:r w:rsidRPr="0096429E">
              <w:rPr>
                <w:rFonts w:ascii="Times New Roman" w:hAnsi="Times New Roman" w:cs="Times New Roman"/>
                <w:color w:val="000000"/>
                <w:sz w:val="24"/>
                <w:szCs w:val="24"/>
                <w:lang w:val="ru-RU"/>
              </w:rPr>
              <w:t>12</w:t>
            </w:r>
            <w:r w:rsidRPr="0096429E">
              <w:rPr>
                <w:rFonts w:ascii="Times New Roman" w:hAnsi="Times New Roman" w:cs="Times New Roman"/>
                <w:color w:val="000000"/>
                <w:sz w:val="24"/>
                <w:szCs w:val="24"/>
              </w:rPr>
              <w:t>.202</w:t>
            </w:r>
            <w:r w:rsidRPr="0096429E">
              <w:rPr>
                <w:rFonts w:ascii="Times New Roman" w:hAnsi="Times New Roman" w:cs="Times New Roman"/>
                <w:color w:val="000000"/>
                <w:sz w:val="24"/>
                <w:szCs w:val="24"/>
                <w:lang w:val="ru-RU"/>
              </w:rPr>
              <w:t>3</w:t>
            </w:r>
            <w:r w:rsidRPr="0096429E">
              <w:rPr>
                <w:rFonts w:ascii="Times New Roman" w:hAnsi="Times New Roman" w:cs="Times New Roman"/>
                <w:color w:val="000000"/>
                <w:sz w:val="24"/>
                <w:szCs w:val="24"/>
              </w:rPr>
              <w:t xml:space="preserve">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16</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Организация подготовки офицерских кадров для Вооружённых Сил Российской Федерации, МВД России, ФСБ России, МЧС России</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2</w:t>
            </w:r>
            <w:r w:rsidRPr="0096429E">
              <w:rPr>
                <w:rFonts w:ascii="Times New Roman" w:hAnsi="Times New Roman" w:cs="Times New Roman"/>
                <w:color w:val="000000"/>
                <w:sz w:val="24"/>
                <w:szCs w:val="24"/>
                <w:lang w:val="ru-RU"/>
              </w:rPr>
              <w:t>8</w:t>
            </w:r>
            <w:r w:rsidRPr="0096429E">
              <w:rPr>
                <w:rFonts w:ascii="Times New Roman" w:hAnsi="Times New Roman" w:cs="Times New Roman"/>
                <w:color w:val="000000"/>
                <w:sz w:val="24"/>
                <w:szCs w:val="24"/>
              </w:rPr>
              <w:t>.</w:t>
            </w:r>
            <w:r w:rsidRPr="0096429E">
              <w:rPr>
                <w:rFonts w:ascii="Times New Roman" w:hAnsi="Times New Roman" w:cs="Times New Roman"/>
                <w:color w:val="000000"/>
                <w:sz w:val="24"/>
                <w:szCs w:val="24"/>
                <w:lang w:val="ru-RU"/>
              </w:rPr>
              <w:t>12</w:t>
            </w:r>
            <w:r w:rsidRPr="0096429E">
              <w:rPr>
                <w:rFonts w:ascii="Times New Roman" w:hAnsi="Times New Roman" w:cs="Times New Roman"/>
                <w:color w:val="000000"/>
                <w:sz w:val="24"/>
                <w:szCs w:val="24"/>
              </w:rPr>
              <w:t>.202</w:t>
            </w:r>
            <w:r w:rsidRPr="0096429E">
              <w:rPr>
                <w:rFonts w:ascii="Times New Roman" w:hAnsi="Times New Roman" w:cs="Times New Roman"/>
                <w:color w:val="000000"/>
                <w:sz w:val="24"/>
                <w:szCs w:val="24"/>
                <w:lang w:val="ru-RU"/>
              </w:rPr>
              <w:t>3</w:t>
            </w:r>
            <w:r w:rsidRPr="0096429E">
              <w:rPr>
                <w:rFonts w:ascii="Times New Roman" w:hAnsi="Times New Roman" w:cs="Times New Roman"/>
                <w:color w:val="000000"/>
                <w:sz w:val="24"/>
                <w:szCs w:val="24"/>
              </w:rPr>
              <w:t xml:space="preserve">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17</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Воинские символы и традиции Вооружённых Сил Российской Федерации</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11</w:t>
            </w:r>
            <w:r w:rsidRPr="0096429E">
              <w:rPr>
                <w:rFonts w:ascii="Times New Roman" w:hAnsi="Times New Roman" w:cs="Times New Roman"/>
                <w:color w:val="000000"/>
                <w:sz w:val="24"/>
                <w:szCs w:val="24"/>
              </w:rPr>
              <w:t xml:space="preserve">.01.2024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18</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Традиции Вооружённых Сил </w:t>
            </w:r>
            <w:r w:rsidRPr="0096429E">
              <w:rPr>
                <w:rFonts w:ascii="Times New Roman" w:hAnsi="Times New Roman" w:cs="Times New Roman"/>
                <w:color w:val="000000"/>
                <w:sz w:val="24"/>
                <w:szCs w:val="24"/>
                <w:lang w:val="ru-RU"/>
              </w:rPr>
              <w:lastRenderedPageBreak/>
              <w:t>Российской Федерации</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lastRenderedPageBreak/>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lang w:val="ru-RU"/>
              </w:rPr>
              <w:t>18</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1</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lastRenderedPageBreak/>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lastRenderedPageBreak/>
              <w:t>19</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Ритуалы Вооружённых Сил Российской Федерации</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25</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1</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20</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01</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2</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21</w:t>
            </w:r>
          </w:p>
        </w:tc>
        <w:tc>
          <w:tcPr>
            <w:tcW w:w="3695"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08</w:t>
            </w:r>
            <w:r w:rsidRPr="0096429E">
              <w:rPr>
                <w:rFonts w:ascii="Times New Roman" w:hAnsi="Times New Roman" w:cs="Times New Roman"/>
                <w:color w:val="000000"/>
                <w:sz w:val="24"/>
                <w:szCs w:val="24"/>
              </w:rPr>
              <w:t xml:space="preserve">.02.2024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C65D15" w:rsidRPr="0096429E" w:rsidTr="002B7298">
        <w:trPr>
          <w:trHeight w:val="144"/>
          <w:tblCellSpacing w:w="20" w:type="nil"/>
        </w:trPr>
        <w:tc>
          <w:tcPr>
            <w:tcW w:w="964" w:type="dxa"/>
            <w:tcMar>
              <w:top w:w="50" w:type="dxa"/>
              <w:left w:w="100" w:type="dxa"/>
            </w:tcMar>
            <w:vAlign w:val="center"/>
          </w:tcPr>
          <w:p w:rsidR="00C65D15" w:rsidRPr="0096429E" w:rsidRDefault="00C65D15" w:rsidP="00C65D15">
            <w:pPr>
              <w:spacing w:after="0"/>
              <w:rPr>
                <w:rFonts w:ascii="Times New Roman" w:hAnsi="Times New Roman" w:cs="Times New Roman"/>
                <w:sz w:val="24"/>
                <w:szCs w:val="24"/>
              </w:rPr>
            </w:pPr>
            <w:r w:rsidRPr="0096429E">
              <w:rPr>
                <w:rFonts w:ascii="Times New Roman" w:hAnsi="Times New Roman" w:cs="Times New Roman"/>
                <w:color w:val="000000"/>
                <w:sz w:val="24"/>
                <w:szCs w:val="24"/>
              </w:rPr>
              <w:t>22</w:t>
            </w:r>
          </w:p>
        </w:tc>
        <w:tc>
          <w:tcPr>
            <w:tcW w:w="3695" w:type="dxa"/>
            <w:tcMar>
              <w:top w:w="50" w:type="dxa"/>
              <w:left w:w="100" w:type="dxa"/>
            </w:tcMar>
            <w:vAlign w:val="center"/>
          </w:tcPr>
          <w:p w:rsidR="00C65D15" w:rsidRPr="0096429E" w:rsidRDefault="002B7298"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Опасности, которые могут возникать в вашем регионе, и безопасное поведение при </w:t>
            </w:r>
            <w:proofErr w:type="spellStart"/>
            <w:proofErr w:type="gramStart"/>
            <w:r w:rsidRPr="0096429E">
              <w:rPr>
                <w:rFonts w:ascii="Times New Roman" w:hAnsi="Times New Roman" w:cs="Times New Roman"/>
                <w:sz w:val="24"/>
                <w:szCs w:val="24"/>
                <w:lang w:val="ru-RU"/>
              </w:rPr>
              <w:t>при</w:t>
            </w:r>
            <w:proofErr w:type="spellEnd"/>
            <w:proofErr w:type="gramEnd"/>
            <w:r w:rsidRPr="0096429E">
              <w:rPr>
                <w:rFonts w:ascii="Times New Roman" w:hAnsi="Times New Roman" w:cs="Times New Roman"/>
                <w:sz w:val="24"/>
                <w:szCs w:val="24"/>
                <w:lang w:val="ru-RU"/>
              </w:rPr>
              <w:t xml:space="preserve"> их возникновении</w:t>
            </w:r>
          </w:p>
        </w:tc>
        <w:tc>
          <w:tcPr>
            <w:tcW w:w="1232" w:type="dxa"/>
            <w:tcMar>
              <w:top w:w="50" w:type="dxa"/>
              <w:left w:w="100" w:type="dxa"/>
            </w:tcMar>
            <w:vAlign w:val="cente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C65D15" w:rsidRPr="0096429E" w:rsidRDefault="00C65D15" w:rsidP="00C65D15">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C65D15" w:rsidRPr="0096429E" w:rsidRDefault="00C65D15" w:rsidP="00C65D15">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15</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2</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C65D15" w:rsidRPr="0096429E" w:rsidRDefault="00C65D15" w:rsidP="00C65D15">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23</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Сущность явлений экстремизма и терроризма</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22</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2</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24</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Противодействие экстремизму и терроризму и ответственность граждан в этой области</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29</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2</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25</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Общегосударственное противодействие экстремизму и терроризму</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0</w:t>
            </w:r>
            <w:r w:rsidRPr="0096429E">
              <w:rPr>
                <w:rFonts w:ascii="Times New Roman" w:hAnsi="Times New Roman" w:cs="Times New Roman"/>
                <w:color w:val="000000"/>
                <w:sz w:val="24"/>
                <w:szCs w:val="24"/>
                <w:lang w:val="ru-RU"/>
              </w:rPr>
              <w:t>7</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3</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26</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 xml:space="preserve">Деятельность государства при реальной угрозе </w:t>
            </w:r>
            <w:r w:rsidRPr="0096429E">
              <w:rPr>
                <w:rFonts w:ascii="Times New Roman" w:hAnsi="Times New Roman" w:cs="Times New Roman"/>
                <w:color w:val="000000"/>
                <w:sz w:val="24"/>
                <w:szCs w:val="24"/>
                <w:lang w:val="ru-RU"/>
              </w:rPr>
              <w:lastRenderedPageBreak/>
              <w:t>террористической опасности</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lastRenderedPageBreak/>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14</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3</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lastRenderedPageBreak/>
              <w:t>27</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Основы законодательства Российской Федерации в области формирования здорового образа жизни</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21</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3</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28</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proofErr w:type="spellStart"/>
            <w:r w:rsidRPr="0096429E">
              <w:rPr>
                <w:rFonts w:ascii="Times New Roman" w:hAnsi="Times New Roman" w:cs="Times New Roman"/>
                <w:color w:val="000000"/>
                <w:sz w:val="24"/>
                <w:szCs w:val="24"/>
              </w:rPr>
              <w:t>Преимущества</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здорового</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образа</w:t>
            </w:r>
            <w:proofErr w:type="spellEnd"/>
            <w:r w:rsidRPr="0096429E">
              <w:rPr>
                <w:rFonts w:ascii="Times New Roman" w:hAnsi="Times New Roman" w:cs="Times New Roman"/>
                <w:color w:val="000000"/>
                <w:sz w:val="24"/>
                <w:szCs w:val="24"/>
              </w:rPr>
              <w:t xml:space="preserve"> </w:t>
            </w:r>
            <w:proofErr w:type="spellStart"/>
            <w:r w:rsidRPr="0096429E">
              <w:rPr>
                <w:rFonts w:ascii="Times New Roman" w:hAnsi="Times New Roman" w:cs="Times New Roman"/>
                <w:color w:val="000000"/>
                <w:sz w:val="24"/>
                <w:szCs w:val="24"/>
              </w:rPr>
              <w:t>жизни</w:t>
            </w:r>
            <w:proofErr w:type="spellEnd"/>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04</w:t>
            </w:r>
            <w:r w:rsidRPr="0096429E">
              <w:rPr>
                <w:rFonts w:ascii="Times New Roman" w:hAnsi="Times New Roman" w:cs="Times New Roman"/>
                <w:color w:val="000000"/>
                <w:sz w:val="24"/>
                <w:szCs w:val="24"/>
              </w:rPr>
              <w:t xml:space="preserve">.04.2024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29</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Обеспечение санитарно-эпидемиологического благополучия населения</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11</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4</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30</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Неинфекционные и инфекционные заболевания и их профилактика</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1</w:t>
            </w:r>
            <w:r w:rsidRPr="0096429E">
              <w:rPr>
                <w:rFonts w:ascii="Times New Roman" w:hAnsi="Times New Roman" w:cs="Times New Roman"/>
                <w:color w:val="000000"/>
                <w:sz w:val="24"/>
                <w:szCs w:val="24"/>
                <w:lang w:val="ru-RU"/>
              </w:rPr>
              <w:t>8</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4</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31</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Безопасность при возникновении биолого-социальных чрезвычайных ситуаций</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25</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4</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32</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Строевая подготовка и воинское приветствие. Оружие пехотинца и правила обращения с ним</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02</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5</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33</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Действия в современном общевойсковом бою</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sz w:val="24"/>
                <w:szCs w:val="24"/>
              </w:rPr>
              <w:t>0</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16</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5</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964" w:type="dxa"/>
            <w:tcMar>
              <w:top w:w="50" w:type="dxa"/>
              <w:left w:w="100" w:type="dxa"/>
            </w:tcMar>
            <w:vAlign w:val="center"/>
          </w:tcPr>
          <w:p w:rsidR="002B7298" w:rsidRPr="0096429E" w:rsidRDefault="002B7298" w:rsidP="002B7298">
            <w:pPr>
              <w:spacing w:after="0"/>
              <w:rPr>
                <w:rFonts w:ascii="Times New Roman" w:hAnsi="Times New Roman" w:cs="Times New Roman"/>
                <w:sz w:val="24"/>
                <w:szCs w:val="24"/>
              </w:rPr>
            </w:pPr>
            <w:r w:rsidRPr="0096429E">
              <w:rPr>
                <w:rFonts w:ascii="Times New Roman" w:hAnsi="Times New Roman" w:cs="Times New Roman"/>
                <w:color w:val="000000"/>
                <w:sz w:val="24"/>
                <w:szCs w:val="24"/>
              </w:rPr>
              <w:t>34</w:t>
            </w:r>
          </w:p>
        </w:tc>
        <w:tc>
          <w:tcPr>
            <w:tcW w:w="3695"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Средства индивидуальной защиты и оказание первой помощи в бою</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w:t>
            </w:r>
            <w:r w:rsidRPr="0096429E">
              <w:rPr>
                <w:rFonts w:ascii="Times New Roman" w:hAnsi="Times New Roman" w:cs="Times New Roman"/>
                <w:color w:val="000000"/>
                <w:sz w:val="24"/>
                <w:szCs w:val="24"/>
              </w:rPr>
              <w:t xml:space="preserve">1 </w:t>
            </w:r>
          </w:p>
        </w:tc>
        <w:tc>
          <w:tcPr>
            <w:tcW w:w="1841"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1</w:t>
            </w:r>
          </w:p>
        </w:tc>
        <w:tc>
          <w:tcPr>
            <w:tcW w:w="1910" w:type="dxa"/>
            <w:tcMar>
              <w:top w:w="50" w:type="dxa"/>
              <w:left w:w="100" w:type="dxa"/>
            </w:tcMar>
          </w:tcPr>
          <w:p w:rsidR="002B7298" w:rsidRPr="0096429E" w:rsidRDefault="002B7298" w:rsidP="002B7298">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2</w:t>
            </w:r>
          </w:p>
        </w:tc>
        <w:tc>
          <w:tcPr>
            <w:tcW w:w="1423" w:type="dxa"/>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23</w:t>
            </w:r>
            <w:r w:rsidRPr="0096429E">
              <w:rPr>
                <w:rFonts w:ascii="Times New Roman" w:hAnsi="Times New Roman" w:cs="Times New Roman"/>
                <w:color w:val="000000"/>
                <w:sz w:val="24"/>
                <w:szCs w:val="24"/>
              </w:rPr>
              <w:t>.0</w:t>
            </w:r>
            <w:r w:rsidRPr="0096429E">
              <w:rPr>
                <w:rFonts w:ascii="Times New Roman" w:hAnsi="Times New Roman" w:cs="Times New Roman"/>
                <w:color w:val="000000"/>
                <w:sz w:val="24"/>
                <w:szCs w:val="24"/>
                <w:lang w:val="ru-RU"/>
              </w:rPr>
              <w:t>5</w:t>
            </w:r>
            <w:r w:rsidRPr="0096429E">
              <w:rPr>
                <w:rFonts w:ascii="Times New Roman" w:hAnsi="Times New Roman" w:cs="Times New Roman"/>
                <w:color w:val="000000"/>
                <w:sz w:val="24"/>
                <w:szCs w:val="24"/>
              </w:rPr>
              <w:t xml:space="preserve">.2024 </w:t>
            </w:r>
          </w:p>
        </w:tc>
        <w:tc>
          <w:tcPr>
            <w:tcW w:w="2975" w:type="dxa"/>
            <w:tcMar>
              <w:top w:w="50" w:type="dxa"/>
              <w:left w:w="100" w:type="dxa"/>
            </w:tcMa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sz w:val="24"/>
                <w:szCs w:val="24"/>
                <w:lang w:val="ru-RU"/>
              </w:rPr>
              <w:t xml:space="preserve">Библиотека ЦОК </w:t>
            </w:r>
            <w:r w:rsidRPr="0096429E">
              <w:rPr>
                <w:rFonts w:ascii="Times New Roman" w:hAnsi="Times New Roman" w:cs="Times New Roman"/>
                <w:sz w:val="24"/>
                <w:szCs w:val="24"/>
              </w:rPr>
              <w:t>https</w:t>
            </w:r>
            <w:r w:rsidRPr="0096429E">
              <w:rPr>
                <w:rFonts w:ascii="Times New Roman" w:hAnsi="Times New Roman" w:cs="Times New Roman"/>
                <w:sz w:val="24"/>
                <w:szCs w:val="24"/>
                <w:lang w:val="ru-RU"/>
              </w:rPr>
              <w:t>://</w:t>
            </w:r>
            <w:r w:rsidRPr="0096429E">
              <w:rPr>
                <w:rFonts w:ascii="Times New Roman" w:hAnsi="Times New Roman" w:cs="Times New Roman"/>
                <w:sz w:val="24"/>
                <w:szCs w:val="24"/>
              </w:rPr>
              <w:t>m</w:t>
            </w:r>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edsoo</w:t>
            </w:r>
            <w:proofErr w:type="spellEnd"/>
            <w:r w:rsidRPr="0096429E">
              <w:rPr>
                <w:rFonts w:ascii="Times New Roman" w:hAnsi="Times New Roman" w:cs="Times New Roman"/>
                <w:sz w:val="24"/>
                <w:szCs w:val="24"/>
                <w:lang w:val="ru-RU"/>
              </w:rPr>
              <w:t>.</w:t>
            </w:r>
            <w:proofErr w:type="spellStart"/>
            <w:r w:rsidRPr="0096429E">
              <w:rPr>
                <w:rFonts w:ascii="Times New Roman" w:hAnsi="Times New Roman" w:cs="Times New Roman"/>
                <w:sz w:val="24"/>
                <w:szCs w:val="24"/>
              </w:rPr>
              <w:t>ru</w:t>
            </w:r>
            <w:proofErr w:type="spellEnd"/>
            <w:r w:rsidRPr="0096429E">
              <w:rPr>
                <w:rFonts w:ascii="Times New Roman" w:hAnsi="Times New Roman" w:cs="Times New Roman"/>
                <w:sz w:val="24"/>
                <w:szCs w:val="24"/>
                <w:lang w:val="ru-RU"/>
              </w:rPr>
              <w:t>/</w:t>
            </w:r>
            <w:r w:rsidRPr="0096429E">
              <w:rPr>
                <w:rFonts w:ascii="Times New Roman" w:hAnsi="Times New Roman" w:cs="Times New Roman"/>
                <w:sz w:val="24"/>
                <w:szCs w:val="24"/>
              </w:rPr>
              <w:t>f</w:t>
            </w:r>
            <w:r w:rsidRPr="0096429E">
              <w:rPr>
                <w:rFonts w:ascii="Times New Roman" w:hAnsi="Times New Roman" w:cs="Times New Roman"/>
                <w:sz w:val="24"/>
                <w:szCs w:val="24"/>
                <w:lang w:val="ru-RU"/>
              </w:rPr>
              <w:t>5</w:t>
            </w:r>
            <w:proofErr w:type="spellStart"/>
            <w:r w:rsidRPr="0096429E">
              <w:rPr>
                <w:rFonts w:ascii="Times New Roman" w:hAnsi="Times New Roman" w:cs="Times New Roman"/>
                <w:sz w:val="24"/>
                <w:szCs w:val="24"/>
              </w:rPr>
              <w:t>eb</w:t>
            </w:r>
            <w:proofErr w:type="spellEnd"/>
            <w:r w:rsidRPr="0096429E">
              <w:rPr>
                <w:rFonts w:ascii="Times New Roman" w:hAnsi="Times New Roman" w:cs="Times New Roman"/>
                <w:sz w:val="24"/>
                <w:szCs w:val="24"/>
                <w:lang w:val="ru-RU"/>
              </w:rPr>
              <w:t>65</w:t>
            </w:r>
            <w:r w:rsidRPr="0096429E">
              <w:rPr>
                <w:rFonts w:ascii="Times New Roman" w:hAnsi="Times New Roman" w:cs="Times New Roman"/>
                <w:sz w:val="24"/>
                <w:szCs w:val="24"/>
              </w:rPr>
              <w:t>c</w:t>
            </w:r>
            <w:r w:rsidRPr="0096429E">
              <w:rPr>
                <w:rFonts w:ascii="Times New Roman" w:hAnsi="Times New Roman" w:cs="Times New Roman"/>
                <w:sz w:val="24"/>
                <w:szCs w:val="24"/>
                <w:lang w:val="ru-RU"/>
              </w:rPr>
              <w:t>0</w:t>
            </w:r>
          </w:p>
        </w:tc>
      </w:tr>
      <w:tr w:rsidR="002B7298" w:rsidRPr="0096429E" w:rsidTr="002B7298">
        <w:trPr>
          <w:trHeight w:val="144"/>
          <w:tblCellSpacing w:w="20" w:type="nil"/>
        </w:trPr>
        <w:tc>
          <w:tcPr>
            <w:tcW w:w="0" w:type="auto"/>
            <w:gridSpan w:val="2"/>
            <w:tcMar>
              <w:top w:w="50" w:type="dxa"/>
              <w:left w:w="100" w:type="dxa"/>
            </w:tcMar>
            <w:vAlign w:val="center"/>
          </w:tcPr>
          <w:p w:rsidR="002B7298" w:rsidRPr="0096429E" w:rsidRDefault="002B7298" w:rsidP="002B7298">
            <w:pPr>
              <w:spacing w:after="0"/>
              <w:ind w:left="135"/>
              <w:rPr>
                <w:rFonts w:ascii="Times New Roman" w:hAnsi="Times New Roman" w:cs="Times New Roman"/>
                <w:sz w:val="24"/>
                <w:szCs w:val="24"/>
                <w:lang w:val="ru-RU"/>
              </w:rPr>
            </w:pPr>
            <w:r w:rsidRPr="0096429E">
              <w:rPr>
                <w:rFonts w:ascii="Times New Roman" w:hAnsi="Times New Roman" w:cs="Times New Roman"/>
                <w:color w:val="000000"/>
                <w:sz w:val="24"/>
                <w:szCs w:val="24"/>
                <w:lang w:val="ru-RU"/>
              </w:rPr>
              <w:t>ОБЩЕЕ КОЛИЧЕСТВО ЧАСОВ ПО ПРОГРАММЕ</w:t>
            </w:r>
          </w:p>
        </w:tc>
        <w:tc>
          <w:tcPr>
            <w:tcW w:w="1232"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lang w:val="ru-RU"/>
              </w:rPr>
            </w:pPr>
            <w:r w:rsidRPr="0096429E">
              <w:rPr>
                <w:rFonts w:ascii="Times New Roman" w:hAnsi="Times New Roman" w:cs="Times New Roman"/>
                <w:sz w:val="24"/>
                <w:szCs w:val="24"/>
                <w:lang w:val="ru-RU"/>
              </w:rPr>
              <w:t>34</w:t>
            </w:r>
          </w:p>
        </w:tc>
        <w:tc>
          <w:tcPr>
            <w:tcW w:w="1841"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lang w:val="ru-RU"/>
              </w:rPr>
              <w:t xml:space="preserve"> 2</w:t>
            </w:r>
            <w:r w:rsidRPr="0096429E">
              <w:rPr>
                <w:rFonts w:ascii="Times New Roman" w:hAnsi="Times New Roman" w:cs="Times New Roman"/>
                <w:color w:val="000000"/>
                <w:sz w:val="24"/>
                <w:szCs w:val="24"/>
              </w:rPr>
              <w:t xml:space="preserve"> </w:t>
            </w:r>
          </w:p>
        </w:tc>
        <w:tc>
          <w:tcPr>
            <w:tcW w:w="1910" w:type="dxa"/>
            <w:tcMar>
              <w:top w:w="50" w:type="dxa"/>
              <w:left w:w="100" w:type="dxa"/>
            </w:tcMar>
            <w:vAlign w:val="center"/>
          </w:tcPr>
          <w:p w:rsidR="002B7298" w:rsidRPr="0096429E" w:rsidRDefault="002B7298" w:rsidP="002B7298">
            <w:pPr>
              <w:spacing w:after="0"/>
              <w:ind w:left="135"/>
              <w:jc w:val="center"/>
              <w:rPr>
                <w:rFonts w:ascii="Times New Roman" w:hAnsi="Times New Roman" w:cs="Times New Roman"/>
                <w:sz w:val="24"/>
                <w:szCs w:val="24"/>
              </w:rPr>
            </w:pPr>
            <w:r w:rsidRPr="0096429E">
              <w:rPr>
                <w:rFonts w:ascii="Times New Roman" w:hAnsi="Times New Roman" w:cs="Times New Roman"/>
                <w:color w:val="000000"/>
                <w:sz w:val="24"/>
                <w:szCs w:val="24"/>
              </w:rPr>
              <w:t xml:space="preserve"> </w:t>
            </w:r>
            <w:r w:rsidRPr="0096429E">
              <w:rPr>
                <w:rFonts w:ascii="Times New Roman" w:hAnsi="Times New Roman" w:cs="Times New Roman"/>
                <w:color w:val="000000"/>
                <w:sz w:val="24"/>
                <w:szCs w:val="24"/>
                <w:lang w:val="ru-RU"/>
              </w:rPr>
              <w:t>4</w:t>
            </w:r>
            <w:r w:rsidRPr="0096429E">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2B7298" w:rsidRPr="0096429E" w:rsidRDefault="002B7298" w:rsidP="002B7298">
            <w:pPr>
              <w:rPr>
                <w:rFonts w:ascii="Times New Roman" w:hAnsi="Times New Roman" w:cs="Times New Roman"/>
                <w:sz w:val="24"/>
                <w:szCs w:val="24"/>
              </w:rPr>
            </w:pPr>
          </w:p>
        </w:tc>
      </w:tr>
    </w:tbl>
    <w:p w:rsidR="00091232" w:rsidRDefault="00091232">
      <w:pPr>
        <w:spacing w:after="0"/>
        <w:ind w:left="120"/>
        <w:rPr>
          <w:rFonts w:ascii="Times New Roman" w:hAnsi="Times New Roman"/>
          <w:b/>
          <w:color w:val="000000"/>
          <w:sz w:val="28"/>
        </w:rPr>
      </w:pPr>
    </w:p>
    <w:p w:rsidR="00BA70C6" w:rsidRDefault="003D6587">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3879"/>
        <w:gridCol w:w="1078"/>
        <w:gridCol w:w="1841"/>
        <w:gridCol w:w="1910"/>
        <w:gridCol w:w="1423"/>
        <w:gridCol w:w="2926"/>
      </w:tblGrid>
      <w:tr w:rsidR="00BA70C6" w:rsidRPr="0096429E" w:rsidTr="00D545FA">
        <w:trPr>
          <w:trHeight w:val="144"/>
          <w:tblCellSpacing w:w="20" w:type="nil"/>
        </w:trPr>
        <w:tc>
          <w:tcPr>
            <w:tcW w:w="942" w:type="dxa"/>
            <w:vMerge w:val="restart"/>
            <w:tcMar>
              <w:top w:w="50" w:type="dxa"/>
              <w:left w:w="100" w:type="dxa"/>
            </w:tcMar>
            <w:vAlign w:val="center"/>
          </w:tcPr>
          <w:p w:rsidR="00BA70C6" w:rsidRPr="0096429E" w:rsidRDefault="003D6587">
            <w:pPr>
              <w:spacing w:after="0"/>
              <w:ind w:left="135"/>
              <w:rPr>
                <w:rFonts w:ascii="Times New Roman" w:hAnsi="Times New Roman" w:cs="Times New Roman"/>
              </w:rPr>
            </w:pPr>
            <w:r w:rsidRPr="0096429E">
              <w:rPr>
                <w:rFonts w:ascii="Times New Roman" w:hAnsi="Times New Roman" w:cs="Times New Roman"/>
                <w:b/>
                <w:color w:val="000000"/>
                <w:sz w:val="24"/>
              </w:rPr>
              <w:t xml:space="preserve">№ п/п </w:t>
            </w:r>
          </w:p>
          <w:p w:rsidR="00BA70C6" w:rsidRPr="0096429E" w:rsidRDefault="00BA70C6">
            <w:pPr>
              <w:spacing w:after="0"/>
              <w:ind w:left="135"/>
              <w:rPr>
                <w:rFonts w:ascii="Times New Roman" w:hAnsi="Times New Roman" w:cs="Times New Roman"/>
              </w:rPr>
            </w:pPr>
          </w:p>
        </w:tc>
        <w:tc>
          <w:tcPr>
            <w:tcW w:w="3890" w:type="dxa"/>
            <w:vMerge w:val="restart"/>
            <w:tcMar>
              <w:top w:w="50" w:type="dxa"/>
              <w:left w:w="100" w:type="dxa"/>
            </w:tcMar>
            <w:vAlign w:val="center"/>
          </w:tcPr>
          <w:p w:rsidR="00BA70C6" w:rsidRPr="0096429E" w:rsidRDefault="003D6587">
            <w:pPr>
              <w:spacing w:after="0"/>
              <w:ind w:left="135"/>
              <w:rPr>
                <w:rFonts w:ascii="Times New Roman" w:hAnsi="Times New Roman" w:cs="Times New Roman"/>
              </w:rPr>
            </w:pPr>
            <w:proofErr w:type="spellStart"/>
            <w:r w:rsidRPr="0096429E">
              <w:rPr>
                <w:rFonts w:ascii="Times New Roman" w:hAnsi="Times New Roman" w:cs="Times New Roman"/>
                <w:b/>
                <w:color w:val="000000"/>
                <w:sz w:val="24"/>
              </w:rPr>
              <w:t>Тема</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урока</w:t>
            </w:r>
            <w:proofErr w:type="spellEnd"/>
            <w:r w:rsidRPr="0096429E">
              <w:rPr>
                <w:rFonts w:ascii="Times New Roman" w:hAnsi="Times New Roman" w:cs="Times New Roman"/>
                <w:b/>
                <w:color w:val="000000"/>
                <w:sz w:val="24"/>
              </w:rPr>
              <w:t xml:space="preserve"> </w:t>
            </w:r>
          </w:p>
          <w:p w:rsidR="00BA70C6" w:rsidRPr="0096429E" w:rsidRDefault="00BA70C6">
            <w:pPr>
              <w:spacing w:after="0"/>
              <w:ind w:left="135"/>
              <w:rPr>
                <w:rFonts w:ascii="Times New Roman" w:hAnsi="Times New Roman" w:cs="Times New Roman"/>
              </w:rPr>
            </w:pPr>
          </w:p>
        </w:tc>
        <w:tc>
          <w:tcPr>
            <w:tcW w:w="0" w:type="auto"/>
            <w:gridSpan w:val="3"/>
            <w:tcMar>
              <w:top w:w="50" w:type="dxa"/>
              <w:left w:w="100" w:type="dxa"/>
            </w:tcMar>
            <w:vAlign w:val="center"/>
          </w:tcPr>
          <w:p w:rsidR="00BA70C6" w:rsidRPr="0096429E" w:rsidRDefault="003D6587">
            <w:pPr>
              <w:spacing w:after="0"/>
              <w:rPr>
                <w:rFonts w:ascii="Times New Roman" w:hAnsi="Times New Roman" w:cs="Times New Roman"/>
              </w:rPr>
            </w:pPr>
            <w:proofErr w:type="spellStart"/>
            <w:r w:rsidRPr="0096429E">
              <w:rPr>
                <w:rFonts w:ascii="Times New Roman" w:hAnsi="Times New Roman" w:cs="Times New Roman"/>
                <w:b/>
                <w:color w:val="000000"/>
                <w:sz w:val="24"/>
              </w:rPr>
              <w:t>Количество</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часов</w:t>
            </w:r>
            <w:proofErr w:type="spellEnd"/>
          </w:p>
        </w:tc>
        <w:tc>
          <w:tcPr>
            <w:tcW w:w="1347" w:type="dxa"/>
            <w:vMerge w:val="restart"/>
            <w:tcMar>
              <w:top w:w="50" w:type="dxa"/>
              <w:left w:w="100" w:type="dxa"/>
            </w:tcMar>
            <w:vAlign w:val="center"/>
          </w:tcPr>
          <w:p w:rsidR="00BA70C6" w:rsidRPr="0096429E" w:rsidRDefault="003D6587">
            <w:pPr>
              <w:spacing w:after="0"/>
              <w:ind w:left="135"/>
              <w:rPr>
                <w:rFonts w:ascii="Times New Roman" w:hAnsi="Times New Roman" w:cs="Times New Roman"/>
                <w:lang w:val="ru-RU"/>
              </w:rPr>
            </w:pPr>
            <w:proofErr w:type="spellStart"/>
            <w:r w:rsidRPr="0096429E">
              <w:rPr>
                <w:rFonts w:ascii="Times New Roman" w:hAnsi="Times New Roman" w:cs="Times New Roman"/>
                <w:b/>
                <w:color w:val="000000"/>
                <w:sz w:val="24"/>
              </w:rPr>
              <w:t>Дата</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изучения</w:t>
            </w:r>
            <w:proofErr w:type="spellEnd"/>
            <w:r w:rsidR="00F14DA2" w:rsidRPr="0096429E">
              <w:rPr>
                <w:rFonts w:ascii="Times New Roman" w:hAnsi="Times New Roman" w:cs="Times New Roman"/>
                <w:b/>
                <w:color w:val="000000"/>
                <w:sz w:val="24"/>
                <w:lang w:val="ru-RU"/>
              </w:rPr>
              <w:t>, пятница</w:t>
            </w:r>
          </w:p>
          <w:p w:rsidR="00BA70C6" w:rsidRPr="0096429E" w:rsidRDefault="00BA70C6">
            <w:pPr>
              <w:spacing w:after="0"/>
              <w:ind w:left="135"/>
              <w:rPr>
                <w:rFonts w:ascii="Times New Roman" w:hAnsi="Times New Roman" w:cs="Times New Roman"/>
              </w:rPr>
            </w:pPr>
          </w:p>
        </w:tc>
        <w:tc>
          <w:tcPr>
            <w:tcW w:w="2975" w:type="dxa"/>
            <w:vMerge w:val="restart"/>
            <w:tcMar>
              <w:top w:w="50" w:type="dxa"/>
              <w:left w:w="100" w:type="dxa"/>
            </w:tcMar>
            <w:vAlign w:val="center"/>
          </w:tcPr>
          <w:p w:rsidR="00BA70C6" w:rsidRPr="0096429E" w:rsidRDefault="003D6587">
            <w:pPr>
              <w:spacing w:after="0"/>
              <w:ind w:left="135"/>
              <w:rPr>
                <w:rFonts w:ascii="Times New Roman" w:hAnsi="Times New Roman" w:cs="Times New Roman"/>
              </w:rPr>
            </w:pPr>
            <w:proofErr w:type="spellStart"/>
            <w:r w:rsidRPr="0096429E">
              <w:rPr>
                <w:rFonts w:ascii="Times New Roman" w:hAnsi="Times New Roman" w:cs="Times New Roman"/>
                <w:b/>
                <w:color w:val="000000"/>
                <w:sz w:val="24"/>
              </w:rPr>
              <w:t>Электронные</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цифровые</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образовательные</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ресурсы</w:t>
            </w:r>
            <w:proofErr w:type="spellEnd"/>
            <w:r w:rsidRPr="0096429E">
              <w:rPr>
                <w:rFonts w:ascii="Times New Roman" w:hAnsi="Times New Roman" w:cs="Times New Roman"/>
                <w:b/>
                <w:color w:val="000000"/>
                <w:sz w:val="24"/>
              </w:rPr>
              <w:t xml:space="preserve"> </w:t>
            </w:r>
          </w:p>
          <w:p w:rsidR="00BA70C6" w:rsidRPr="0096429E" w:rsidRDefault="00BA70C6">
            <w:pPr>
              <w:spacing w:after="0"/>
              <w:ind w:left="135"/>
              <w:rPr>
                <w:rFonts w:ascii="Times New Roman" w:hAnsi="Times New Roman" w:cs="Times New Roman"/>
              </w:rPr>
            </w:pPr>
          </w:p>
        </w:tc>
      </w:tr>
      <w:tr w:rsidR="00BA70C6" w:rsidRPr="0096429E" w:rsidTr="00D545FA">
        <w:trPr>
          <w:trHeight w:val="144"/>
          <w:tblCellSpacing w:w="20" w:type="nil"/>
        </w:trPr>
        <w:tc>
          <w:tcPr>
            <w:tcW w:w="0" w:type="auto"/>
            <w:vMerge/>
            <w:tcBorders>
              <w:top w:val="nil"/>
            </w:tcBorders>
            <w:tcMar>
              <w:top w:w="50" w:type="dxa"/>
              <w:left w:w="100" w:type="dxa"/>
            </w:tcMar>
          </w:tcPr>
          <w:p w:rsidR="00BA70C6" w:rsidRPr="0096429E" w:rsidRDefault="00BA70C6">
            <w:pPr>
              <w:rPr>
                <w:rFonts w:ascii="Times New Roman" w:hAnsi="Times New Roman" w:cs="Times New Roman"/>
              </w:rPr>
            </w:pPr>
          </w:p>
        </w:tc>
        <w:tc>
          <w:tcPr>
            <w:tcW w:w="0" w:type="auto"/>
            <w:vMerge/>
            <w:tcBorders>
              <w:top w:val="nil"/>
            </w:tcBorders>
            <w:tcMar>
              <w:top w:w="50" w:type="dxa"/>
              <w:left w:w="100" w:type="dxa"/>
            </w:tcMar>
          </w:tcPr>
          <w:p w:rsidR="00BA70C6" w:rsidRPr="0096429E" w:rsidRDefault="00BA70C6">
            <w:pPr>
              <w:rPr>
                <w:rFonts w:ascii="Times New Roman" w:hAnsi="Times New Roman" w:cs="Times New Roman"/>
              </w:rPr>
            </w:pPr>
          </w:p>
        </w:tc>
        <w:tc>
          <w:tcPr>
            <w:tcW w:w="1135" w:type="dxa"/>
            <w:tcMar>
              <w:top w:w="50" w:type="dxa"/>
              <w:left w:w="100" w:type="dxa"/>
            </w:tcMar>
            <w:vAlign w:val="center"/>
          </w:tcPr>
          <w:p w:rsidR="00BA70C6" w:rsidRPr="0096429E" w:rsidRDefault="003D6587">
            <w:pPr>
              <w:spacing w:after="0"/>
              <w:ind w:left="135"/>
              <w:rPr>
                <w:rFonts w:ascii="Times New Roman" w:hAnsi="Times New Roman" w:cs="Times New Roman"/>
              </w:rPr>
            </w:pPr>
            <w:proofErr w:type="spellStart"/>
            <w:r w:rsidRPr="0096429E">
              <w:rPr>
                <w:rFonts w:ascii="Times New Roman" w:hAnsi="Times New Roman" w:cs="Times New Roman"/>
                <w:b/>
                <w:color w:val="000000"/>
                <w:sz w:val="24"/>
              </w:rPr>
              <w:t>Всего</w:t>
            </w:r>
            <w:proofErr w:type="spellEnd"/>
            <w:r w:rsidRPr="0096429E">
              <w:rPr>
                <w:rFonts w:ascii="Times New Roman" w:hAnsi="Times New Roman" w:cs="Times New Roman"/>
                <w:b/>
                <w:color w:val="000000"/>
                <w:sz w:val="24"/>
              </w:rPr>
              <w:t xml:space="preserve"> </w:t>
            </w:r>
          </w:p>
          <w:p w:rsidR="00BA70C6" w:rsidRPr="0096429E" w:rsidRDefault="00BA70C6">
            <w:pPr>
              <w:spacing w:after="0"/>
              <w:ind w:left="135"/>
              <w:rPr>
                <w:rFonts w:ascii="Times New Roman" w:hAnsi="Times New Roman" w:cs="Times New Roman"/>
              </w:rPr>
            </w:pPr>
          </w:p>
        </w:tc>
        <w:tc>
          <w:tcPr>
            <w:tcW w:w="1841" w:type="dxa"/>
            <w:tcMar>
              <w:top w:w="50" w:type="dxa"/>
              <w:left w:w="100" w:type="dxa"/>
            </w:tcMar>
            <w:vAlign w:val="center"/>
          </w:tcPr>
          <w:p w:rsidR="00BA70C6" w:rsidRPr="0096429E" w:rsidRDefault="003D6587">
            <w:pPr>
              <w:spacing w:after="0"/>
              <w:ind w:left="135"/>
              <w:rPr>
                <w:rFonts w:ascii="Times New Roman" w:hAnsi="Times New Roman" w:cs="Times New Roman"/>
              </w:rPr>
            </w:pPr>
            <w:proofErr w:type="spellStart"/>
            <w:r w:rsidRPr="0096429E">
              <w:rPr>
                <w:rFonts w:ascii="Times New Roman" w:hAnsi="Times New Roman" w:cs="Times New Roman"/>
                <w:b/>
                <w:color w:val="000000"/>
                <w:sz w:val="24"/>
              </w:rPr>
              <w:t>Контрольные</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работы</w:t>
            </w:r>
            <w:proofErr w:type="spellEnd"/>
            <w:r w:rsidRPr="0096429E">
              <w:rPr>
                <w:rFonts w:ascii="Times New Roman" w:hAnsi="Times New Roman" w:cs="Times New Roman"/>
                <w:b/>
                <w:color w:val="000000"/>
                <w:sz w:val="24"/>
              </w:rPr>
              <w:t xml:space="preserve"> </w:t>
            </w:r>
          </w:p>
          <w:p w:rsidR="00BA70C6" w:rsidRPr="0096429E" w:rsidRDefault="00BA70C6">
            <w:pPr>
              <w:spacing w:after="0"/>
              <w:ind w:left="135"/>
              <w:rPr>
                <w:rFonts w:ascii="Times New Roman" w:hAnsi="Times New Roman" w:cs="Times New Roman"/>
              </w:rPr>
            </w:pPr>
          </w:p>
        </w:tc>
        <w:tc>
          <w:tcPr>
            <w:tcW w:w="1910" w:type="dxa"/>
            <w:tcMar>
              <w:top w:w="50" w:type="dxa"/>
              <w:left w:w="100" w:type="dxa"/>
            </w:tcMar>
            <w:vAlign w:val="center"/>
          </w:tcPr>
          <w:p w:rsidR="00BA70C6" w:rsidRPr="0096429E" w:rsidRDefault="003D6587">
            <w:pPr>
              <w:spacing w:after="0"/>
              <w:ind w:left="135"/>
              <w:rPr>
                <w:rFonts w:ascii="Times New Roman" w:hAnsi="Times New Roman" w:cs="Times New Roman"/>
              </w:rPr>
            </w:pPr>
            <w:proofErr w:type="spellStart"/>
            <w:r w:rsidRPr="0096429E">
              <w:rPr>
                <w:rFonts w:ascii="Times New Roman" w:hAnsi="Times New Roman" w:cs="Times New Roman"/>
                <w:b/>
                <w:color w:val="000000"/>
                <w:sz w:val="24"/>
              </w:rPr>
              <w:t>Практические</w:t>
            </w:r>
            <w:proofErr w:type="spellEnd"/>
            <w:r w:rsidRPr="0096429E">
              <w:rPr>
                <w:rFonts w:ascii="Times New Roman" w:hAnsi="Times New Roman" w:cs="Times New Roman"/>
                <w:b/>
                <w:color w:val="000000"/>
                <w:sz w:val="24"/>
              </w:rPr>
              <w:t xml:space="preserve"> </w:t>
            </w:r>
            <w:proofErr w:type="spellStart"/>
            <w:r w:rsidRPr="0096429E">
              <w:rPr>
                <w:rFonts w:ascii="Times New Roman" w:hAnsi="Times New Roman" w:cs="Times New Roman"/>
                <w:b/>
                <w:color w:val="000000"/>
                <w:sz w:val="24"/>
              </w:rPr>
              <w:t>работы</w:t>
            </w:r>
            <w:proofErr w:type="spellEnd"/>
            <w:r w:rsidRPr="0096429E">
              <w:rPr>
                <w:rFonts w:ascii="Times New Roman" w:hAnsi="Times New Roman" w:cs="Times New Roman"/>
                <w:b/>
                <w:color w:val="000000"/>
                <w:sz w:val="24"/>
              </w:rPr>
              <w:t xml:space="preserve"> </w:t>
            </w:r>
          </w:p>
          <w:p w:rsidR="00BA70C6" w:rsidRPr="0096429E" w:rsidRDefault="00BA70C6">
            <w:pPr>
              <w:spacing w:after="0"/>
              <w:ind w:left="135"/>
              <w:rPr>
                <w:rFonts w:ascii="Times New Roman" w:hAnsi="Times New Roman" w:cs="Times New Roman"/>
              </w:rPr>
            </w:pPr>
          </w:p>
        </w:tc>
        <w:tc>
          <w:tcPr>
            <w:tcW w:w="0" w:type="auto"/>
            <w:vMerge/>
            <w:tcBorders>
              <w:top w:val="nil"/>
            </w:tcBorders>
            <w:tcMar>
              <w:top w:w="50" w:type="dxa"/>
              <w:left w:w="100" w:type="dxa"/>
            </w:tcMar>
          </w:tcPr>
          <w:p w:rsidR="00BA70C6" w:rsidRPr="0096429E" w:rsidRDefault="00BA70C6">
            <w:pPr>
              <w:rPr>
                <w:rFonts w:ascii="Times New Roman" w:hAnsi="Times New Roman" w:cs="Times New Roman"/>
              </w:rPr>
            </w:pPr>
          </w:p>
        </w:tc>
        <w:tc>
          <w:tcPr>
            <w:tcW w:w="0" w:type="auto"/>
            <w:vMerge/>
            <w:tcBorders>
              <w:top w:val="nil"/>
            </w:tcBorders>
            <w:tcMar>
              <w:top w:w="50" w:type="dxa"/>
              <w:left w:w="100" w:type="dxa"/>
            </w:tcMar>
          </w:tcPr>
          <w:p w:rsidR="00BA70C6" w:rsidRPr="0096429E" w:rsidRDefault="00BA70C6">
            <w:pPr>
              <w:rPr>
                <w:rFonts w:ascii="Times New Roman" w:hAnsi="Times New Roman" w:cs="Times New Roman"/>
              </w:rPr>
            </w:pP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Проблемы формирования культуры безопасности личности, жизнедеятельности человека в современной среде обитания. </w:t>
            </w:r>
            <w:proofErr w:type="spellStart"/>
            <w:r w:rsidRPr="0096429E">
              <w:rPr>
                <w:rFonts w:ascii="Times New Roman" w:hAnsi="Times New Roman" w:cs="Times New Roman"/>
                <w:lang w:eastAsia="zh-CN"/>
              </w:rPr>
              <w:t>Этические</w:t>
            </w:r>
            <w:proofErr w:type="spellEnd"/>
            <w:r w:rsidRPr="0096429E">
              <w:rPr>
                <w:rFonts w:ascii="Times New Roman" w:hAnsi="Times New Roman" w:cs="Times New Roman"/>
                <w:lang w:eastAsia="zh-CN"/>
              </w:rPr>
              <w:t xml:space="preserve"> и </w:t>
            </w:r>
            <w:proofErr w:type="spellStart"/>
            <w:r w:rsidRPr="0096429E">
              <w:rPr>
                <w:rFonts w:ascii="Times New Roman" w:hAnsi="Times New Roman" w:cs="Times New Roman"/>
                <w:lang w:eastAsia="zh-CN"/>
              </w:rPr>
              <w:t>экологические</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критерии</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безопасности</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современной</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науки</w:t>
            </w:r>
            <w:proofErr w:type="spellEnd"/>
            <w:r w:rsidRPr="0096429E">
              <w:rPr>
                <w:rFonts w:ascii="Times New Roman" w:hAnsi="Times New Roman" w:cs="Times New Roman"/>
                <w:lang w:eastAsia="zh-CN"/>
              </w:rPr>
              <w:t xml:space="preserve"> и </w:t>
            </w:r>
            <w:proofErr w:type="spellStart"/>
            <w:r w:rsidRPr="0096429E">
              <w:rPr>
                <w:rFonts w:ascii="Times New Roman" w:hAnsi="Times New Roman" w:cs="Times New Roman"/>
                <w:lang w:eastAsia="zh-CN"/>
              </w:rPr>
              <w:t>технологий</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lang w:val="ru-RU"/>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0</w:t>
            </w:r>
            <w:r w:rsidR="004338FE" w:rsidRPr="0096429E">
              <w:rPr>
                <w:rFonts w:ascii="Times New Roman" w:hAnsi="Times New Roman" w:cs="Times New Roman"/>
                <w:color w:val="000000"/>
                <w:sz w:val="24"/>
                <w:lang w:val="ru-RU"/>
              </w:rPr>
              <w:t>1</w:t>
            </w:r>
            <w:r w:rsidRPr="0096429E">
              <w:rPr>
                <w:rFonts w:ascii="Times New Roman" w:hAnsi="Times New Roman" w:cs="Times New Roman"/>
                <w:color w:val="000000"/>
                <w:sz w:val="24"/>
              </w:rPr>
              <w:t xml:space="preserve">.09.2023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Общенаучные методологические критерии безопасности современной науки и технологий.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08</w:t>
            </w:r>
            <w:r w:rsidRPr="0096429E">
              <w:rPr>
                <w:rFonts w:ascii="Times New Roman" w:hAnsi="Times New Roman" w:cs="Times New Roman"/>
                <w:color w:val="000000"/>
                <w:sz w:val="24"/>
              </w:rPr>
              <w:t xml:space="preserve">.09.2023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3</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Основные подходы и принципы обеспечения безопасности объектов в среде жизнедеятельности.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15</w:t>
            </w:r>
            <w:r w:rsidRPr="0096429E">
              <w:rPr>
                <w:rFonts w:ascii="Times New Roman" w:hAnsi="Times New Roman" w:cs="Times New Roman"/>
                <w:color w:val="000000"/>
                <w:sz w:val="24"/>
              </w:rPr>
              <w:t xml:space="preserve">.09.2023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4</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Основы управления безопасностью в системе «человек – среда обитания»</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2</w:t>
            </w:r>
            <w:r w:rsidR="004338FE" w:rsidRPr="0096429E">
              <w:rPr>
                <w:rFonts w:ascii="Times New Roman" w:hAnsi="Times New Roman" w:cs="Times New Roman"/>
                <w:color w:val="000000"/>
                <w:sz w:val="24"/>
                <w:lang w:val="ru-RU"/>
              </w:rPr>
              <w:t>2</w:t>
            </w:r>
            <w:r w:rsidRPr="0096429E">
              <w:rPr>
                <w:rFonts w:ascii="Times New Roman" w:hAnsi="Times New Roman" w:cs="Times New Roman"/>
                <w:color w:val="000000"/>
                <w:sz w:val="24"/>
              </w:rPr>
              <w:t xml:space="preserve">.09.2023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5</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rPr>
            </w:pPr>
            <w:proofErr w:type="spellStart"/>
            <w:r w:rsidRPr="0096429E">
              <w:rPr>
                <w:rFonts w:ascii="Times New Roman" w:hAnsi="Times New Roman" w:cs="Times New Roman"/>
                <w:lang w:eastAsia="zh-CN"/>
              </w:rPr>
              <w:t>Обеспечения</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национальной</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безопасности</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России</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rPr>
              <w:t xml:space="preserve"> 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29</w:t>
            </w:r>
            <w:r w:rsidRPr="0096429E">
              <w:rPr>
                <w:rFonts w:ascii="Times New Roman" w:hAnsi="Times New Roman" w:cs="Times New Roman"/>
                <w:color w:val="000000"/>
                <w:sz w:val="24"/>
              </w:rPr>
              <w:t>.</w:t>
            </w:r>
            <w:r w:rsidR="004338FE" w:rsidRPr="0096429E">
              <w:rPr>
                <w:rFonts w:ascii="Times New Roman" w:hAnsi="Times New Roman" w:cs="Times New Roman"/>
                <w:color w:val="000000"/>
                <w:sz w:val="24"/>
                <w:lang w:val="ru-RU"/>
              </w:rPr>
              <w:t>09</w:t>
            </w:r>
            <w:r w:rsidRPr="0096429E">
              <w:rPr>
                <w:rFonts w:ascii="Times New Roman" w:hAnsi="Times New Roman" w:cs="Times New Roman"/>
                <w:color w:val="000000"/>
                <w:sz w:val="24"/>
              </w:rPr>
              <w:t xml:space="preserve">.2023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6</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Обеспечение социальной, экономической и государственной безопасности.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06</w:t>
            </w:r>
            <w:r w:rsidRPr="0096429E">
              <w:rPr>
                <w:rFonts w:ascii="Times New Roman" w:hAnsi="Times New Roman" w:cs="Times New Roman"/>
                <w:color w:val="000000"/>
                <w:sz w:val="24"/>
              </w:rPr>
              <w:t xml:space="preserve">.10.2023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7</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Меры государства по противодействию военным угрозам, экстремизму, терроризму.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1</w:t>
            </w:r>
            <w:r w:rsidR="004338FE" w:rsidRPr="0096429E">
              <w:rPr>
                <w:rFonts w:ascii="Times New Roman" w:hAnsi="Times New Roman" w:cs="Times New Roman"/>
                <w:color w:val="000000"/>
                <w:sz w:val="24"/>
                <w:lang w:val="ru-RU"/>
              </w:rPr>
              <w:t>3</w:t>
            </w:r>
            <w:r w:rsidRPr="0096429E">
              <w:rPr>
                <w:rFonts w:ascii="Times New Roman" w:hAnsi="Times New Roman" w:cs="Times New Roman"/>
                <w:color w:val="000000"/>
                <w:sz w:val="24"/>
              </w:rPr>
              <w:t xml:space="preserve">.10.2023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8</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Защита населения и территорий в </w:t>
            </w:r>
            <w:r w:rsidRPr="0096429E">
              <w:rPr>
                <w:rFonts w:ascii="Times New Roman" w:hAnsi="Times New Roman" w:cs="Times New Roman"/>
                <w:lang w:val="ru-RU" w:eastAsia="zh-CN"/>
              </w:rPr>
              <w:lastRenderedPageBreak/>
              <w:t xml:space="preserve">чрезвычайных ситуациях. Поисково-спасательная служба МЧС России.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lastRenderedPageBreak/>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Pr="0096429E">
              <w:rPr>
                <w:rFonts w:ascii="Times New Roman" w:hAnsi="Times New Roman" w:cs="Times New Roman"/>
                <w:color w:val="000000"/>
                <w:sz w:val="24"/>
              </w:rPr>
              <w:lastRenderedPageBreak/>
              <w:t>2</w:t>
            </w:r>
            <w:r w:rsidR="004338FE" w:rsidRPr="0096429E">
              <w:rPr>
                <w:rFonts w:ascii="Times New Roman" w:hAnsi="Times New Roman" w:cs="Times New Roman"/>
                <w:color w:val="000000"/>
                <w:sz w:val="24"/>
                <w:lang w:val="ru-RU"/>
              </w:rPr>
              <w:t>0</w:t>
            </w:r>
            <w:r w:rsidRPr="0096429E">
              <w:rPr>
                <w:rFonts w:ascii="Times New Roman" w:hAnsi="Times New Roman" w:cs="Times New Roman"/>
                <w:color w:val="000000"/>
                <w:sz w:val="24"/>
              </w:rPr>
              <w:t xml:space="preserve">.10.2023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lastRenderedPageBreak/>
              <w:t xml:space="preserve">Библиотека ЦОК </w:t>
            </w:r>
            <w:r w:rsidRPr="0096429E">
              <w:rPr>
                <w:rFonts w:ascii="Times New Roman" w:hAnsi="Times New Roman" w:cs="Times New Roman"/>
              </w:rPr>
              <w:lastRenderedPageBreak/>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lastRenderedPageBreak/>
              <w:t>9</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Международное сотрудничество России по противодействию венным угрозам, экстремизму, терроризму.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27</w:t>
            </w:r>
            <w:r w:rsidRPr="0096429E">
              <w:rPr>
                <w:rFonts w:ascii="Times New Roman" w:hAnsi="Times New Roman" w:cs="Times New Roman"/>
                <w:color w:val="000000"/>
                <w:sz w:val="24"/>
              </w:rPr>
              <w:t>.1</w:t>
            </w:r>
            <w:r w:rsidR="004338FE" w:rsidRPr="0096429E">
              <w:rPr>
                <w:rFonts w:ascii="Times New Roman" w:hAnsi="Times New Roman" w:cs="Times New Roman"/>
                <w:color w:val="000000"/>
                <w:sz w:val="24"/>
                <w:lang w:val="ru-RU"/>
              </w:rPr>
              <w:t>0</w:t>
            </w:r>
            <w:r w:rsidRPr="0096429E">
              <w:rPr>
                <w:rFonts w:ascii="Times New Roman" w:hAnsi="Times New Roman" w:cs="Times New Roman"/>
                <w:color w:val="000000"/>
                <w:sz w:val="24"/>
              </w:rPr>
              <w:t xml:space="preserve">.2023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10</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Экстремальные</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ситуации</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криминогенного</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характера</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Pr="0096429E">
              <w:rPr>
                <w:rFonts w:ascii="Times New Roman" w:hAnsi="Times New Roman" w:cs="Times New Roman"/>
                <w:color w:val="000000"/>
                <w:sz w:val="24"/>
                <w:lang w:val="ru-RU"/>
              </w:rPr>
              <w:t>1</w:t>
            </w:r>
            <w:r w:rsidR="004338FE" w:rsidRPr="0096429E">
              <w:rPr>
                <w:rFonts w:ascii="Times New Roman" w:hAnsi="Times New Roman" w:cs="Times New Roman"/>
                <w:color w:val="000000"/>
                <w:sz w:val="24"/>
                <w:lang w:val="ru-RU"/>
              </w:rPr>
              <w:t>0</w:t>
            </w:r>
            <w:r w:rsidRPr="0096429E">
              <w:rPr>
                <w:rFonts w:ascii="Times New Roman" w:hAnsi="Times New Roman" w:cs="Times New Roman"/>
                <w:color w:val="000000"/>
                <w:sz w:val="24"/>
              </w:rPr>
              <w:t xml:space="preserve">.11.2023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11</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Экстремизм, терроризм и безопасность человека.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17</w:t>
            </w:r>
            <w:r w:rsidRPr="0096429E">
              <w:rPr>
                <w:rFonts w:ascii="Times New Roman" w:hAnsi="Times New Roman" w:cs="Times New Roman"/>
                <w:color w:val="000000"/>
                <w:sz w:val="24"/>
              </w:rPr>
              <w:t>.1</w:t>
            </w:r>
            <w:r w:rsidRPr="0096429E">
              <w:rPr>
                <w:rFonts w:ascii="Times New Roman" w:hAnsi="Times New Roman" w:cs="Times New Roman"/>
                <w:color w:val="000000"/>
                <w:sz w:val="24"/>
                <w:lang w:val="ru-RU"/>
              </w:rPr>
              <w:t>1</w:t>
            </w:r>
            <w:r w:rsidRPr="0096429E">
              <w:rPr>
                <w:rFonts w:ascii="Times New Roman" w:hAnsi="Times New Roman" w:cs="Times New Roman"/>
                <w:color w:val="000000"/>
                <w:sz w:val="24"/>
              </w:rPr>
              <w:t xml:space="preserve">.2023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12</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Наркотизм</w:t>
            </w:r>
            <w:proofErr w:type="spellEnd"/>
            <w:r w:rsidRPr="0096429E">
              <w:rPr>
                <w:rFonts w:ascii="Times New Roman" w:hAnsi="Times New Roman" w:cs="Times New Roman"/>
                <w:lang w:eastAsia="zh-CN"/>
              </w:rPr>
              <w:t xml:space="preserve"> и </w:t>
            </w:r>
            <w:proofErr w:type="spellStart"/>
            <w:r w:rsidRPr="0096429E">
              <w:rPr>
                <w:rFonts w:ascii="Times New Roman" w:hAnsi="Times New Roman" w:cs="Times New Roman"/>
                <w:lang w:eastAsia="zh-CN"/>
              </w:rPr>
              <w:t>безопасность</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человека</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Pr="0096429E">
              <w:rPr>
                <w:rFonts w:ascii="Times New Roman" w:hAnsi="Times New Roman" w:cs="Times New Roman"/>
                <w:color w:val="000000"/>
                <w:sz w:val="24"/>
                <w:lang w:val="ru-RU"/>
              </w:rPr>
              <w:t>2</w:t>
            </w:r>
            <w:r w:rsidR="004338FE" w:rsidRPr="0096429E">
              <w:rPr>
                <w:rFonts w:ascii="Times New Roman" w:hAnsi="Times New Roman" w:cs="Times New Roman"/>
                <w:color w:val="000000"/>
                <w:sz w:val="24"/>
                <w:lang w:val="ru-RU"/>
              </w:rPr>
              <w:t>4</w:t>
            </w:r>
            <w:r w:rsidRPr="0096429E">
              <w:rPr>
                <w:rFonts w:ascii="Times New Roman" w:hAnsi="Times New Roman" w:cs="Times New Roman"/>
                <w:color w:val="000000"/>
                <w:sz w:val="24"/>
              </w:rPr>
              <w:t>.1</w:t>
            </w:r>
            <w:r w:rsidRPr="0096429E">
              <w:rPr>
                <w:rFonts w:ascii="Times New Roman" w:hAnsi="Times New Roman" w:cs="Times New Roman"/>
                <w:color w:val="000000"/>
                <w:sz w:val="24"/>
                <w:lang w:val="ru-RU"/>
              </w:rPr>
              <w:t>1</w:t>
            </w:r>
            <w:r w:rsidRPr="0096429E">
              <w:rPr>
                <w:rFonts w:ascii="Times New Roman" w:hAnsi="Times New Roman" w:cs="Times New Roman"/>
                <w:color w:val="000000"/>
                <w:sz w:val="24"/>
              </w:rPr>
              <w:t xml:space="preserve">.2023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13</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Дорожно-транспортная</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безопасность</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Pr="0096429E">
              <w:rPr>
                <w:rFonts w:ascii="Times New Roman" w:hAnsi="Times New Roman" w:cs="Times New Roman"/>
                <w:color w:val="000000"/>
                <w:sz w:val="24"/>
                <w:lang w:val="ru-RU"/>
              </w:rPr>
              <w:t>0</w:t>
            </w:r>
            <w:r w:rsidR="004338FE" w:rsidRPr="0096429E">
              <w:rPr>
                <w:rFonts w:ascii="Times New Roman" w:hAnsi="Times New Roman" w:cs="Times New Roman"/>
                <w:color w:val="000000"/>
                <w:sz w:val="24"/>
                <w:lang w:val="ru-RU"/>
              </w:rPr>
              <w:t>1</w:t>
            </w:r>
            <w:r w:rsidRPr="0096429E">
              <w:rPr>
                <w:rFonts w:ascii="Times New Roman" w:hAnsi="Times New Roman" w:cs="Times New Roman"/>
                <w:color w:val="000000"/>
                <w:sz w:val="24"/>
              </w:rPr>
              <w:t xml:space="preserve">.12.2023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14</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Вынужденное автономное существование в природных условиях.</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08</w:t>
            </w:r>
            <w:r w:rsidRPr="0096429E">
              <w:rPr>
                <w:rFonts w:ascii="Times New Roman" w:hAnsi="Times New Roman" w:cs="Times New Roman"/>
                <w:color w:val="000000"/>
                <w:sz w:val="24"/>
              </w:rPr>
              <w:t xml:space="preserve">.12.2023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15</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color w:val="000000"/>
                <w:lang w:eastAsia="zh-CN"/>
              </w:rPr>
              <w:t>Основные</w:t>
            </w:r>
            <w:proofErr w:type="spellEnd"/>
            <w:r w:rsidRPr="0096429E">
              <w:rPr>
                <w:rFonts w:ascii="Times New Roman" w:hAnsi="Times New Roman" w:cs="Times New Roman"/>
                <w:color w:val="000000"/>
                <w:lang w:eastAsia="zh-CN"/>
              </w:rPr>
              <w:t xml:space="preserve"> </w:t>
            </w:r>
            <w:proofErr w:type="spellStart"/>
            <w:r w:rsidRPr="0096429E">
              <w:rPr>
                <w:rFonts w:ascii="Times New Roman" w:hAnsi="Times New Roman" w:cs="Times New Roman"/>
                <w:color w:val="000000"/>
                <w:lang w:eastAsia="zh-CN"/>
              </w:rPr>
              <w:t>задачи</w:t>
            </w:r>
            <w:proofErr w:type="spellEnd"/>
            <w:r w:rsidRPr="0096429E">
              <w:rPr>
                <w:rFonts w:ascii="Times New Roman" w:hAnsi="Times New Roman" w:cs="Times New Roman"/>
                <w:color w:val="000000"/>
                <w:lang w:eastAsia="zh-CN"/>
              </w:rPr>
              <w:t xml:space="preserve"> </w:t>
            </w:r>
            <w:proofErr w:type="spellStart"/>
            <w:r w:rsidRPr="0096429E">
              <w:rPr>
                <w:rFonts w:ascii="Times New Roman" w:hAnsi="Times New Roman" w:cs="Times New Roman"/>
                <w:color w:val="000000"/>
                <w:lang w:eastAsia="zh-CN"/>
              </w:rPr>
              <w:t>Вооруженных</w:t>
            </w:r>
            <w:proofErr w:type="spellEnd"/>
            <w:r w:rsidRPr="0096429E">
              <w:rPr>
                <w:rFonts w:ascii="Times New Roman" w:hAnsi="Times New Roman" w:cs="Times New Roman"/>
                <w:color w:val="000000"/>
                <w:lang w:eastAsia="zh-CN"/>
              </w:rPr>
              <w:t xml:space="preserve"> </w:t>
            </w:r>
            <w:proofErr w:type="spellStart"/>
            <w:r w:rsidRPr="0096429E">
              <w:rPr>
                <w:rFonts w:ascii="Times New Roman" w:hAnsi="Times New Roman" w:cs="Times New Roman"/>
                <w:color w:val="000000"/>
                <w:lang w:eastAsia="zh-CN"/>
              </w:rPr>
              <w:t>Сил</w:t>
            </w:r>
            <w:proofErr w:type="spellEnd"/>
            <w:r w:rsidRPr="0096429E">
              <w:rPr>
                <w:rFonts w:ascii="Times New Roman" w:hAnsi="Times New Roman" w:cs="Times New Roman"/>
                <w:color w:val="000000"/>
                <w:lang w:eastAsia="zh-CN"/>
              </w:rPr>
              <w:t>.</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15</w:t>
            </w:r>
            <w:r w:rsidRPr="0096429E">
              <w:rPr>
                <w:rFonts w:ascii="Times New Roman" w:hAnsi="Times New Roman" w:cs="Times New Roman"/>
                <w:color w:val="000000"/>
                <w:sz w:val="24"/>
              </w:rPr>
              <w:t>.</w:t>
            </w:r>
            <w:r w:rsidRPr="0096429E">
              <w:rPr>
                <w:rFonts w:ascii="Times New Roman" w:hAnsi="Times New Roman" w:cs="Times New Roman"/>
                <w:color w:val="000000"/>
                <w:sz w:val="24"/>
                <w:lang w:val="ru-RU"/>
              </w:rPr>
              <w:t>12</w:t>
            </w:r>
            <w:r w:rsidRPr="0096429E">
              <w:rPr>
                <w:rFonts w:ascii="Times New Roman" w:hAnsi="Times New Roman" w:cs="Times New Roman"/>
                <w:color w:val="000000"/>
                <w:sz w:val="24"/>
              </w:rPr>
              <w:t>.202</w:t>
            </w:r>
            <w:r w:rsidRPr="0096429E">
              <w:rPr>
                <w:rFonts w:ascii="Times New Roman" w:hAnsi="Times New Roman" w:cs="Times New Roman"/>
                <w:color w:val="000000"/>
                <w:sz w:val="24"/>
                <w:lang w:val="ru-RU"/>
              </w:rPr>
              <w:t>3</w:t>
            </w:r>
            <w:r w:rsidRPr="0096429E">
              <w:rPr>
                <w:rFonts w:ascii="Times New Roman" w:hAnsi="Times New Roman" w:cs="Times New Roman"/>
                <w:color w:val="000000"/>
                <w:sz w:val="24"/>
              </w:rPr>
              <w:t xml:space="preserve">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16</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Правовые основы воинской обязанности.  К. р.</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lang w:val="ru-RU"/>
              </w:rPr>
            </w:pPr>
            <w:r w:rsidRPr="0096429E">
              <w:rPr>
                <w:rFonts w:ascii="Times New Roman" w:hAnsi="Times New Roman" w:cs="Times New Roman"/>
                <w:lang w:val="ru-RU"/>
              </w:rPr>
              <w:t>1</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2</w:t>
            </w:r>
            <w:r w:rsidR="004338FE" w:rsidRPr="0096429E">
              <w:rPr>
                <w:rFonts w:ascii="Times New Roman" w:hAnsi="Times New Roman" w:cs="Times New Roman"/>
                <w:color w:val="000000"/>
                <w:sz w:val="24"/>
                <w:lang w:val="ru-RU"/>
              </w:rPr>
              <w:t>2</w:t>
            </w:r>
            <w:r w:rsidRPr="0096429E">
              <w:rPr>
                <w:rFonts w:ascii="Times New Roman" w:hAnsi="Times New Roman" w:cs="Times New Roman"/>
                <w:color w:val="000000"/>
                <w:sz w:val="24"/>
              </w:rPr>
              <w:t>.</w:t>
            </w:r>
            <w:r w:rsidRPr="0096429E">
              <w:rPr>
                <w:rFonts w:ascii="Times New Roman" w:hAnsi="Times New Roman" w:cs="Times New Roman"/>
                <w:color w:val="000000"/>
                <w:sz w:val="24"/>
                <w:lang w:val="ru-RU"/>
              </w:rPr>
              <w:t>12</w:t>
            </w:r>
            <w:r w:rsidRPr="0096429E">
              <w:rPr>
                <w:rFonts w:ascii="Times New Roman" w:hAnsi="Times New Roman" w:cs="Times New Roman"/>
                <w:color w:val="000000"/>
                <w:sz w:val="24"/>
              </w:rPr>
              <w:t>.202</w:t>
            </w:r>
            <w:r w:rsidRPr="0096429E">
              <w:rPr>
                <w:rFonts w:ascii="Times New Roman" w:hAnsi="Times New Roman" w:cs="Times New Roman"/>
                <w:color w:val="000000"/>
                <w:sz w:val="24"/>
                <w:lang w:val="ru-RU"/>
              </w:rPr>
              <w:t>3</w:t>
            </w:r>
            <w:r w:rsidRPr="0096429E">
              <w:rPr>
                <w:rFonts w:ascii="Times New Roman" w:hAnsi="Times New Roman" w:cs="Times New Roman"/>
                <w:color w:val="000000"/>
                <w:sz w:val="24"/>
              </w:rPr>
              <w:t xml:space="preserve">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17</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rPr>
            </w:pPr>
            <w:proofErr w:type="spellStart"/>
            <w:r w:rsidRPr="0096429E">
              <w:rPr>
                <w:rFonts w:ascii="Times New Roman" w:hAnsi="Times New Roman" w:cs="Times New Roman"/>
                <w:lang w:eastAsia="zh-CN"/>
              </w:rPr>
              <w:t>Правовые</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основы</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военной</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службы</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rPr>
              <w:t xml:space="preserve"> 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29</w:t>
            </w:r>
            <w:r w:rsidRPr="0096429E">
              <w:rPr>
                <w:rFonts w:ascii="Times New Roman" w:hAnsi="Times New Roman" w:cs="Times New Roman"/>
                <w:color w:val="000000"/>
                <w:sz w:val="24"/>
              </w:rPr>
              <w:t>.</w:t>
            </w:r>
            <w:r w:rsidR="004338FE" w:rsidRPr="0096429E">
              <w:rPr>
                <w:rFonts w:ascii="Times New Roman" w:hAnsi="Times New Roman" w:cs="Times New Roman"/>
                <w:color w:val="000000"/>
                <w:sz w:val="24"/>
                <w:lang w:val="ru-RU"/>
              </w:rPr>
              <w:t>12</w:t>
            </w:r>
            <w:r w:rsidRPr="0096429E">
              <w:rPr>
                <w:rFonts w:ascii="Times New Roman" w:hAnsi="Times New Roman" w:cs="Times New Roman"/>
                <w:color w:val="000000"/>
                <w:sz w:val="24"/>
              </w:rPr>
              <w:t>.202</w:t>
            </w:r>
            <w:r w:rsidR="004338FE" w:rsidRPr="0096429E">
              <w:rPr>
                <w:rFonts w:ascii="Times New Roman" w:hAnsi="Times New Roman" w:cs="Times New Roman"/>
                <w:color w:val="000000"/>
                <w:sz w:val="24"/>
                <w:lang w:val="ru-RU"/>
              </w:rPr>
              <w:t>3</w:t>
            </w:r>
            <w:r w:rsidRPr="0096429E">
              <w:rPr>
                <w:rFonts w:ascii="Times New Roman" w:hAnsi="Times New Roman" w:cs="Times New Roman"/>
                <w:color w:val="000000"/>
                <w:sz w:val="24"/>
              </w:rPr>
              <w:t xml:space="preserve">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18</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Подготовка граждан к военной службе: обязательная и добровольная.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3579C9" w:rsidP="00D545FA">
            <w:pPr>
              <w:spacing w:after="0"/>
              <w:ind w:left="135"/>
              <w:jc w:val="center"/>
              <w:rPr>
                <w:rFonts w:ascii="Times New Roman" w:hAnsi="Times New Roman" w:cs="Times New Roman"/>
                <w:lang w:val="ru-RU"/>
              </w:rPr>
            </w:pPr>
            <w:r w:rsidRPr="0096429E">
              <w:rPr>
                <w:rFonts w:ascii="Times New Roman" w:hAnsi="Times New Roman" w:cs="Times New Roman"/>
                <w:lang w:val="ru-RU"/>
              </w:rPr>
              <w:t>1</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lang w:val="ru-RU"/>
              </w:rPr>
              <w:t>1</w:t>
            </w:r>
            <w:r w:rsidR="004338FE" w:rsidRPr="0096429E">
              <w:rPr>
                <w:rFonts w:ascii="Times New Roman" w:hAnsi="Times New Roman" w:cs="Times New Roman"/>
                <w:color w:val="000000"/>
                <w:sz w:val="24"/>
                <w:lang w:val="ru-RU"/>
              </w:rPr>
              <w:t>2</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1</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19</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Требования воинской деятельности к личности военнослужащего.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19</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1</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20</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Особенности военной службы по призыву и альтернативной </w:t>
            </w:r>
            <w:r w:rsidRPr="0096429E">
              <w:rPr>
                <w:rFonts w:ascii="Times New Roman" w:hAnsi="Times New Roman" w:cs="Times New Roman"/>
                <w:lang w:val="ru-RU" w:eastAsia="zh-CN"/>
              </w:rPr>
              <w:lastRenderedPageBreak/>
              <w:t xml:space="preserve">гражданской службы.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lastRenderedPageBreak/>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26</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1</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lastRenderedPageBreak/>
              <w:t>21</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Военные гуманитарные миссии России в «горячих точках» мира.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Pr="0096429E">
              <w:rPr>
                <w:rFonts w:ascii="Times New Roman" w:hAnsi="Times New Roman" w:cs="Times New Roman"/>
                <w:color w:val="000000"/>
                <w:sz w:val="24"/>
                <w:lang w:val="ru-RU"/>
              </w:rPr>
              <w:t>0</w:t>
            </w:r>
            <w:r w:rsidR="004338FE" w:rsidRPr="0096429E">
              <w:rPr>
                <w:rFonts w:ascii="Times New Roman" w:hAnsi="Times New Roman" w:cs="Times New Roman"/>
                <w:color w:val="000000"/>
                <w:sz w:val="24"/>
                <w:lang w:val="ru-RU"/>
              </w:rPr>
              <w:t>2</w:t>
            </w:r>
            <w:r w:rsidRPr="0096429E">
              <w:rPr>
                <w:rFonts w:ascii="Times New Roman" w:hAnsi="Times New Roman" w:cs="Times New Roman"/>
                <w:color w:val="000000"/>
                <w:sz w:val="24"/>
              </w:rPr>
              <w:t xml:space="preserve">.02.2024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22</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Военные операции на территории России: борьба с терроризмом.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09</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2</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23</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Военные учения Вооружённых Сил Российской Федерации.</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4338FE" w:rsidRPr="0096429E">
              <w:rPr>
                <w:rFonts w:ascii="Times New Roman" w:hAnsi="Times New Roman" w:cs="Times New Roman"/>
                <w:color w:val="000000"/>
                <w:sz w:val="24"/>
                <w:lang w:val="ru-RU"/>
              </w:rPr>
              <w:t>16</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2</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24</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Боевая</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слава</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российских</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воинов</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01</w:t>
            </w:r>
            <w:r w:rsidRPr="0096429E">
              <w:rPr>
                <w:rFonts w:ascii="Times New Roman" w:hAnsi="Times New Roman" w:cs="Times New Roman"/>
                <w:color w:val="000000"/>
                <w:sz w:val="24"/>
              </w:rPr>
              <w:t>.0</w:t>
            </w:r>
            <w:r w:rsidR="00026BDD" w:rsidRPr="0096429E">
              <w:rPr>
                <w:rFonts w:ascii="Times New Roman" w:hAnsi="Times New Roman" w:cs="Times New Roman"/>
                <w:color w:val="000000"/>
                <w:sz w:val="24"/>
                <w:lang w:val="ru-RU"/>
              </w:rPr>
              <w:t>3</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25</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Демографическая</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ситуация</w:t>
            </w:r>
            <w:proofErr w:type="spellEnd"/>
            <w:r w:rsidRPr="0096429E">
              <w:rPr>
                <w:rFonts w:ascii="Times New Roman" w:hAnsi="Times New Roman" w:cs="Times New Roman"/>
                <w:lang w:eastAsia="zh-CN"/>
              </w:rPr>
              <w:t xml:space="preserve"> в </w:t>
            </w:r>
            <w:proofErr w:type="spellStart"/>
            <w:r w:rsidRPr="0096429E">
              <w:rPr>
                <w:rFonts w:ascii="Times New Roman" w:hAnsi="Times New Roman" w:cs="Times New Roman"/>
                <w:lang w:eastAsia="zh-CN"/>
              </w:rPr>
              <w:t>России</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15</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3</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26</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Культура</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здорового</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образа</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жизни</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22</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3</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27</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Культура</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питания</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05</w:t>
            </w:r>
            <w:r w:rsidRPr="0096429E">
              <w:rPr>
                <w:rFonts w:ascii="Times New Roman" w:hAnsi="Times New Roman" w:cs="Times New Roman"/>
                <w:color w:val="000000"/>
                <w:sz w:val="24"/>
              </w:rPr>
              <w:t>.0</w:t>
            </w:r>
            <w:r w:rsidR="00026BDD" w:rsidRPr="0096429E">
              <w:rPr>
                <w:rFonts w:ascii="Times New Roman" w:hAnsi="Times New Roman" w:cs="Times New Roman"/>
                <w:color w:val="000000"/>
                <w:sz w:val="24"/>
                <w:lang w:val="ru-RU"/>
              </w:rPr>
              <w:t>4</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28</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Культура здорового образа жизни и репродуктивное здоровье.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12</w:t>
            </w:r>
            <w:r w:rsidRPr="0096429E">
              <w:rPr>
                <w:rFonts w:ascii="Times New Roman" w:hAnsi="Times New Roman" w:cs="Times New Roman"/>
                <w:color w:val="000000"/>
                <w:sz w:val="24"/>
              </w:rPr>
              <w:t xml:space="preserve">.04.2024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29</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rPr>
            </w:pPr>
            <w:proofErr w:type="spellStart"/>
            <w:r w:rsidRPr="0096429E">
              <w:rPr>
                <w:rFonts w:ascii="Times New Roman" w:hAnsi="Times New Roman" w:cs="Times New Roman"/>
                <w:lang w:eastAsia="zh-CN"/>
              </w:rPr>
              <w:t>Вредные</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привычки</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Культура</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движения</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rPr>
              <w:t xml:space="preserve"> 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Pr="0096429E">
              <w:rPr>
                <w:rFonts w:ascii="Times New Roman" w:hAnsi="Times New Roman" w:cs="Times New Roman"/>
                <w:color w:val="000000"/>
                <w:sz w:val="24"/>
                <w:lang w:val="ru-RU"/>
              </w:rPr>
              <w:t>1</w:t>
            </w:r>
            <w:r w:rsidR="00026BDD" w:rsidRPr="0096429E">
              <w:rPr>
                <w:rFonts w:ascii="Times New Roman" w:hAnsi="Times New Roman" w:cs="Times New Roman"/>
                <w:color w:val="000000"/>
                <w:sz w:val="24"/>
                <w:lang w:val="ru-RU"/>
              </w:rPr>
              <w:t>9</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4</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30</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Медико-психологическая</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помощь</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3579C9" w:rsidP="00D545FA">
            <w:pPr>
              <w:spacing w:after="0"/>
              <w:ind w:left="135"/>
              <w:jc w:val="center"/>
              <w:rPr>
                <w:rFonts w:ascii="Times New Roman" w:hAnsi="Times New Roman" w:cs="Times New Roman"/>
                <w:lang w:val="ru-RU"/>
              </w:rPr>
            </w:pPr>
            <w:r w:rsidRPr="0096429E">
              <w:rPr>
                <w:rFonts w:ascii="Times New Roman" w:hAnsi="Times New Roman" w:cs="Times New Roman"/>
                <w:lang w:val="ru-RU"/>
              </w:rPr>
              <w:t>1</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26</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4</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31</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roofErr w:type="spellStart"/>
            <w:r w:rsidRPr="0096429E">
              <w:rPr>
                <w:rFonts w:ascii="Times New Roman" w:hAnsi="Times New Roman" w:cs="Times New Roman"/>
                <w:lang w:eastAsia="zh-CN"/>
              </w:rPr>
              <w:t>Первая</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помощь</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при</w:t>
            </w:r>
            <w:proofErr w:type="spellEnd"/>
            <w:r w:rsidRPr="0096429E">
              <w:rPr>
                <w:rFonts w:ascii="Times New Roman" w:hAnsi="Times New Roman" w:cs="Times New Roman"/>
                <w:lang w:eastAsia="zh-CN"/>
              </w:rPr>
              <w:t xml:space="preserve"> </w:t>
            </w:r>
            <w:proofErr w:type="spellStart"/>
            <w:r w:rsidRPr="0096429E">
              <w:rPr>
                <w:rFonts w:ascii="Times New Roman" w:hAnsi="Times New Roman" w:cs="Times New Roman"/>
                <w:lang w:eastAsia="zh-CN"/>
              </w:rPr>
              <w:t>ранениях</w:t>
            </w:r>
            <w:proofErr w:type="spellEnd"/>
            <w:r w:rsidRPr="0096429E">
              <w:rPr>
                <w:rFonts w:ascii="Times New Roman" w:hAnsi="Times New Roman" w:cs="Times New Roman"/>
                <w:lang w:eastAsia="zh-CN"/>
              </w:rPr>
              <w:t xml:space="preserve">.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lang w:val="ru-RU"/>
              </w:rPr>
            </w:pPr>
            <w:r w:rsidRPr="0096429E">
              <w:rPr>
                <w:rFonts w:ascii="Times New Roman" w:hAnsi="Times New Roman" w:cs="Times New Roman"/>
                <w:lang w:val="ru-RU"/>
              </w:rPr>
              <w:t>1</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03</w:t>
            </w:r>
            <w:r w:rsidRPr="0096429E">
              <w:rPr>
                <w:rFonts w:ascii="Times New Roman" w:hAnsi="Times New Roman" w:cs="Times New Roman"/>
                <w:color w:val="000000"/>
                <w:sz w:val="24"/>
              </w:rPr>
              <w:t>.0</w:t>
            </w:r>
            <w:r w:rsidR="00026BDD" w:rsidRPr="0096429E">
              <w:rPr>
                <w:rFonts w:ascii="Times New Roman" w:hAnsi="Times New Roman" w:cs="Times New Roman"/>
                <w:color w:val="000000"/>
                <w:sz w:val="24"/>
                <w:lang w:val="ru-RU"/>
              </w:rPr>
              <w:t>5</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32</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Первая помощь при поражении радиацией, отравляющими веществами, при химических и термических ожогах, обморожении. К. р.</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lang w:val="ru-RU"/>
              </w:rPr>
            </w:pPr>
            <w:r w:rsidRPr="0096429E">
              <w:rPr>
                <w:rFonts w:ascii="Times New Roman" w:hAnsi="Times New Roman" w:cs="Times New Roman"/>
                <w:lang w:val="ru-RU"/>
              </w:rPr>
              <w:t>1</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17</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5</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lastRenderedPageBreak/>
              <w:t>33</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Первая помощь при дорожно-транспортном происшествии.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lang w:val="ru-RU"/>
              </w:rPr>
            </w:pPr>
            <w:r w:rsidRPr="0096429E">
              <w:rPr>
                <w:rFonts w:ascii="Times New Roman" w:hAnsi="Times New Roman" w:cs="Times New Roman"/>
                <w:lang w:val="ru-RU"/>
              </w:rPr>
              <w:t>1</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r w:rsidR="00026BDD" w:rsidRPr="0096429E">
              <w:rPr>
                <w:rFonts w:ascii="Times New Roman" w:hAnsi="Times New Roman" w:cs="Times New Roman"/>
                <w:color w:val="000000"/>
                <w:sz w:val="24"/>
                <w:lang w:val="ru-RU"/>
              </w:rPr>
              <w:t>24</w:t>
            </w:r>
            <w:r w:rsidRPr="0096429E">
              <w:rPr>
                <w:rFonts w:ascii="Times New Roman" w:hAnsi="Times New Roman" w:cs="Times New Roman"/>
                <w:color w:val="000000"/>
                <w:sz w:val="24"/>
              </w:rPr>
              <w:t>.0</w:t>
            </w:r>
            <w:r w:rsidRPr="0096429E">
              <w:rPr>
                <w:rFonts w:ascii="Times New Roman" w:hAnsi="Times New Roman" w:cs="Times New Roman"/>
                <w:color w:val="000000"/>
                <w:sz w:val="24"/>
                <w:lang w:val="ru-RU"/>
              </w:rPr>
              <w:t>5</w:t>
            </w:r>
            <w:r w:rsidRPr="0096429E">
              <w:rPr>
                <w:rFonts w:ascii="Times New Roman" w:hAnsi="Times New Roman" w:cs="Times New Roman"/>
                <w:color w:val="000000"/>
                <w:sz w:val="24"/>
              </w:rPr>
              <w:t xml:space="preserve">.2024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rPr>
              <w:t xml:space="preserve">Библиотека ЦОК </w:t>
            </w:r>
            <w:r w:rsidRPr="0096429E">
              <w:rPr>
                <w:rFonts w:ascii="Times New Roman" w:hAnsi="Times New Roman" w:cs="Times New Roman"/>
              </w:rPr>
              <w:t>https</w:t>
            </w:r>
            <w:r w:rsidRPr="0096429E">
              <w:rPr>
                <w:rFonts w:ascii="Times New Roman" w:hAnsi="Times New Roman" w:cs="Times New Roman"/>
                <w:lang w:val="ru-RU"/>
              </w:rPr>
              <w:t>://</w:t>
            </w:r>
            <w:r w:rsidRPr="0096429E">
              <w:rPr>
                <w:rFonts w:ascii="Times New Roman" w:hAnsi="Times New Roman" w:cs="Times New Roman"/>
              </w:rPr>
              <w:t>m</w:t>
            </w:r>
            <w:r w:rsidRPr="0096429E">
              <w:rPr>
                <w:rFonts w:ascii="Times New Roman" w:hAnsi="Times New Roman" w:cs="Times New Roman"/>
                <w:lang w:val="ru-RU"/>
              </w:rPr>
              <w:t>.</w:t>
            </w:r>
            <w:proofErr w:type="spellStart"/>
            <w:r w:rsidRPr="0096429E">
              <w:rPr>
                <w:rFonts w:ascii="Times New Roman" w:hAnsi="Times New Roman" w:cs="Times New Roman"/>
              </w:rPr>
              <w:t>edsoo</w:t>
            </w:r>
            <w:proofErr w:type="spellEnd"/>
            <w:r w:rsidRPr="0096429E">
              <w:rPr>
                <w:rFonts w:ascii="Times New Roman" w:hAnsi="Times New Roman" w:cs="Times New Roman"/>
                <w:lang w:val="ru-RU"/>
              </w:rPr>
              <w:t>.</w:t>
            </w:r>
            <w:proofErr w:type="spellStart"/>
            <w:r w:rsidRPr="0096429E">
              <w:rPr>
                <w:rFonts w:ascii="Times New Roman" w:hAnsi="Times New Roman" w:cs="Times New Roman"/>
              </w:rPr>
              <w:t>ru</w:t>
            </w:r>
            <w:proofErr w:type="spellEnd"/>
            <w:r w:rsidRPr="0096429E">
              <w:rPr>
                <w:rFonts w:ascii="Times New Roman" w:hAnsi="Times New Roman" w:cs="Times New Roman"/>
                <w:lang w:val="ru-RU"/>
              </w:rPr>
              <w:t>/</w:t>
            </w:r>
            <w:r w:rsidRPr="0096429E">
              <w:rPr>
                <w:rFonts w:ascii="Times New Roman" w:hAnsi="Times New Roman" w:cs="Times New Roman"/>
              </w:rPr>
              <w:t>f</w:t>
            </w:r>
            <w:r w:rsidRPr="0096429E">
              <w:rPr>
                <w:rFonts w:ascii="Times New Roman" w:hAnsi="Times New Roman" w:cs="Times New Roman"/>
                <w:lang w:val="ru-RU"/>
              </w:rPr>
              <w:t>5</w:t>
            </w:r>
            <w:proofErr w:type="spellStart"/>
            <w:r w:rsidRPr="0096429E">
              <w:rPr>
                <w:rFonts w:ascii="Times New Roman" w:hAnsi="Times New Roman" w:cs="Times New Roman"/>
              </w:rPr>
              <w:t>eb</w:t>
            </w:r>
            <w:proofErr w:type="spellEnd"/>
            <w:r w:rsidRPr="0096429E">
              <w:rPr>
                <w:rFonts w:ascii="Times New Roman" w:hAnsi="Times New Roman" w:cs="Times New Roman"/>
                <w:lang w:val="ru-RU"/>
              </w:rPr>
              <w:t>65</w:t>
            </w:r>
            <w:r w:rsidRPr="0096429E">
              <w:rPr>
                <w:rFonts w:ascii="Times New Roman" w:hAnsi="Times New Roman" w:cs="Times New Roman"/>
              </w:rPr>
              <w:t>c</w:t>
            </w:r>
            <w:r w:rsidRPr="0096429E">
              <w:rPr>
                <w:rFonts w:ascii="Times New Roman" w:hAnsi="Times New Roman" w:cs="Times New Roman"/>
                <w:lang w:val="ru-RU"/>
              </w:rPr>
              <w:t>0</w:t>
            </w:r>
          </w:p>
        </w:tc>
      </w:tr>
      <w:tr w:rsidR="00D545FA" w:rsidRPr="0096429E" w:rsidTr="00D545FA">
        <w:trPr>
          <w:trHeight w:val="144"/>
          <w:tblCellSpacing w:w="20" w:type="nil"/>
        </w:trPr>
        <w:tc>
          <w:tcPr>
            <w:tcW w:w="942" w:type="dxa"/>
            <w:tcMar>
              <w:top w:w="50" w:type="dxa"/>
              <w:left w:w="100" w:type="dxa"/>
            </w:tcMar>
            <w:vAlign w:val="center"/>
          </w:tcPr>
          <w:p w:rsidR="00D545FA" w:rsidRPr="0096429E" w:rsidRDefault="00D545FA" w:rsidP="00D545FA">
            <w:pPr>
              <w:spacing w:after="0"/>
              <w:rPr>
                <w:rFonts w:ascii="Times New Roman" w:hAnsi="Times New Roman" w:cs="Times New Roman"/>
              </w:rPr>
            </w:pPr>
            <w:r w:rsidRPr="0096429E">
              <w:rPr>
                <w:rFonts w:ascii="Times New Roman" w:hAnsi="Times New Roman" w:cs="Times New Roman"/>
                <w:color w:val="000000"/>
                <w:sz w:val="24"/>
              </w:rPr>
              <w:t>34</w:t>
            </w:r>
          </w:p>
        </w:tc>
        <w:tc>
          <w:tcPr>
            <w:tcW w:w="3890"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lang w:val="ru-RU" w:eastAsia="zh-CN"/>
              </w:rPr>
              <w:t xml:space="preserve">Первая помощь при остром отравлении никотином, алкоголем, лекарством, ядами, наркотическими веществами. </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1 </w:t>
            </w:r>
          </w:p>
        </w:tc>
        <w:tc>
          <w:tcPr>
            <w:tcW w:w="1841"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910" w:type="dxa"/>
            <w:tcMar>
              <w:top w:w="50" w:type="dxa"/>
              <w:left w:w="100" w:type="dxa"/>
            </w:tcMa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rPr>
              <w:t>0</w:t>
            </w:r>
          </w:p>
        </w:tc>
        <w:tc>
          <w:tcPr>
            <w:tcW w:w="1347" w:type="dxa"/>
            <w:tcMar>
              <w:top w:w="50" w:type="dxa"/>
              <w:left w:w="100" w:type="dxa"/>
            </w:tcMar>
            <w:vAlign w:val="center"/>
          </w:tcPr>
          <w:p w:rsidR="00D545FA" w:rsidRPr="0096429E" w:rsidRDefault="00D545FA" w:rsidP="00D545FA">
            <w:pPr>
              <w:spacing w:after="0"/>
              <w:ind w:left="135"/>
              <w:rPr>
                <w:rFonts w:ascii="Times New Roman" w:hAnsi="Times New Roman" w:cs="Times New Roman"/>
              </w:rPr>
            </w:pPr>
            <w:r w:rsidRPr="0096429E">
              <w:rPr>
                <w:rFonts w:ascii="Times New Roman" w:hAnsi="Times New Roman" w:cs="Times New Roman"/>
                <w:color w:val="000000"/>
                <w:sz w:val="24"/>
              </w:rPr>
              <w:t xml:space="preserve"> </w:t>
            </w:r>
          </w:p>
        </w:tc>
        <w:tc>
          <w:tcPr>
            <w:tcW w:w="2975" w:type="dxa"/>
            <w:tcMar>
              <w:top w:w="50" w:type="dxa"/>
              <w:left w:w="100" w:type="dxa"/>
            </w:tcMar>
          </w:tcPr>
          <w:p w:rsidR="00D545FA" w:rsidRPr="0096429E" w:rsidRDefault="00D545FA" w:rsidP="00D545FA">
            <w:pPr>
              <w:spacing w:after="0"/>
              <w:ind w:left="135"/>
              <w:rPr>
                <w:rFonts w:ascii="Times New Roman" w:hAnsi="Times New Roman" w:cs="Times New Roman"/>
                <w:lang w:val="ru-RU"/>
              </w:rPr>
            </w:pPr>
          </w:p>
        </w:tc>
      </w:tr>
      <w:tr w:rsidR="00D545FA" w:rsidRPr="0096429E" w:rsidTr="00D545FA">
        <w:trPr>
          <w:trHeight w:val="144"/>
          <w:tblCellSpacing w:w="20" w:type="nil"/>
        </w:trPr>
        <w:tc>
          <w:tcPr>
            <w:tcW w:w="0" w:type="auto"/>
            <w:gridSpan w:val="2"/>
            <w:tcMar>
              <w:top w:w="50" w:type="dxa"/>
              <w:left w:w="100" w:type="dxa"/>
            </w:tcMar>
            <w:vAlign w:val="center"/>
          </w:tcPr>
          <w:p w:rsidR="00D545FA" w:rsidRPr="0096429E" w:rsidRDefault="00D545FA" w:rsidP="00D545FA">
            <w:pPr>
              <w:spacing w:after="0"/>
              <w:ind w:left="135"/>
              <w:rPr>
                <w:rFonts w:ascii="Times New Roman" w:hAnsi="Times New Roman" w:cs="Times New Roman"/>
                <w:lang w:val="ru-RU"/>
              </w:rPr>
            </w:pPr>
            <w:r w:rsidRPr="0096429E">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lang w:val="ru-RU"/>
              </w:rPr>
              <w:t xml:space="preserve"> </w:t>
            </w:r>
            <w:r w:rsidRPr="0096429E">
              <w:rPr>
                <w:rFonts w:ascii="Times New Roman" w:hAnsi="Times New Roman" w:cs="Times New Roman"/>
                <w:color w:val="000000"/>
                <w:sz w:val="24"/>
              </w:rPr>
              <w:t xml:space="preserve">34 </w:t>
            </w:r>
          </w:p>
        </w:tc>
        <w:tc>
          <w:tcPr>
            <w:tcW w:w="1841"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rPr>
            </w:pPr>
            <w:r w:rsidRPr="0096429E">
              <w:rPr>
                <w:rFonts w:ascii="Times New Roman" w:hAnsi="Times New Roman" w:cs="Times New Roman"/>
                <w:color w:val="000000"/>
                <w:sz w:val="24"/>
              </w:rPr>
              <w:t xml:space="preserve"> </w:t>
            </w:r>
            <w:r w:rsidRPr="0096429E">
              <w:rPr>
                <w:rFonts w:ascii="Times New Roman" w:hAnsi="Times New Roman" w:cs="Times New Roman"/>
                <w:color w:val="000000"/>
                <w:sz w:val="24"/>
                <w:lang w:val="ru-RU"/>
              </w:rPr>
              <w:t>2</w:t>
            </w:r>
            <w:r w:rsidRPr="0096429E">
              <w:rPr>
                <w:rFonts w:ascii="Times New Roman" w:hAnsi="Times New Roman" w:cs="Times New Roman"/>
                <w:color w:val="000000"/>
                <w:sz w:val="24"/>
              </w:rPr>
              <w:t xml:space="preserve"> </w:t>
            </w:r>
          </w:p>
        </w:tc>
        <w:tc>
          <w:tcPr>
            <w:tcW w:w="1910" w:type="dxa"/>
            <w:tcMar>
              <w:top w:w="50" w:type="dxa"/>
              <w:left w:w="100" w:type="dxa"/>
            </w:tcMar>
            <w:vAlign w:val="center"/>
          </w:tcPr>
          <w:p w:rsidR="00D545FA" w:rsidRPr="0096429E" w:rsidRDefault="00D545FA" w:rsidP="00D545FA">
            <w:pPr>
              <w:spacing w:after="0"/>
              <w:ind w:left="135"/>
              <w:jc w:val="center"/>
              <w:rPr>
                <w:rFonts w:ascii="Times New Roman" w:hAnsi="Times New Roman" w:cs="Times New Roman"/>
                <w:lang w:val="ru-RU"/>
              </w:rPr>
            </w:pPr>
            <w:r w:rsidRPr="0096429E">
              <w:rPr>
                <w:rFonts w:ascii="Times New Roman" w:hAnsi="Times New Roman" w:cs="Times New Roman"/>
                <w:color w:val="000000"/>
                <w:sz w:val="24"/>
              </w:rPr>
              <w:t xml:space="preserve"> </w:t>
            </w:r>
            <w:r w:rsidR="003579C9" w:rsidRPr="0096429E">
              <w:rPr>
                <w:rFonts w:ascii="Times New Roman" w:hAnsi="Times New Roman" w:cs="Times New Roman"/>
                <w:color w:val="000000"/>
                <w:sz w:val="24"/>
                <w:lang w:val="ru-RU"/>
              </w:rPr>
              <w:t>4</w:t>
            </w:r>
          </w:p>
        </w:tc>
        <w:tc>
          <w:tcPr>
            <w:tcW w:w="0" w:type="auto"/>
            <w:gridSpan w:val="2"/>
            <w:tcMar>
              <w:top w:w="50" w:type="dxa"/>
              <w:left w:w="100" w:type="dxa"/>
            </w:tcMar>
            <w:vAlign w:val="center"/>
          </w:tcPr>
          <w:p w:rsidR="00D545FA" w:rsidRPr="0096429E" w:rsidRDefault="00D545FA" w:rsidP="00D545FA">
            <w:pPr>
              <w:rPr>
                <w:rFonts w:ascii="Times New Roman" w:hAnsi="Times New Roman" w:cs="Times New Roman"/>
              </w:rPr>
            </w:pPr>
          </w:p>
        </w:tc>
      </w:tr>
    </w:tbl>
    <w:p w:rsidR="00BA70C6" w:rsidRDefault="00BA70C6">
      <w:pPr>
        <w:sectPr w:rsidR="00BA70C6">
          <w:pgSz w:w="16383" w:h="11906" w:orient="landscape"/>
          <w:pgMar w:top="1134" w:right="850" w:bottom="1134" w:left="1701" w:header="720" w:footer="720" w:gutter="0"/>
          <w:cols w:space="720"/>
        </w:sectPr>
      </w:pPr>
    </w:p>
    <w:p w:rsidR="003D6587" w:rsidRDefault="003D6587">
      <w:pPr>
        <w:spacing w:after="0"/>
        <w:ind w:left="120"/>
        <w:rPr>
          <w:lang w:val="ru-RU"/>
        </w:rPr>
      </w:pPr>
      <w:bookmarkStart w:id="12" w:name="block-17448122"/>
      <w:bookmarkEnd w:id="11"/>
    </w:p>
    <w:p w:rsidR="00BA70C6" w:rsidRPr="003D6587" w:rsidRDefault="003D6587">
      <w:pPr>
        <w:spacing w:after="0"/>
        <w:ind w:left="120"/>
        <w:rPr>
          <w:lang w:val="ru-RU"/>
        </w:rPr>
      </w:pPr>
      <w:r w:rsidRPr="003D6587">
        <w:rPr>
          <w:rFonts w:ascii="Times New Roman" w:hAnsi="Times New Roman"/>
          <w:b/>
          <w:color w:val="000000"/>
          <w:sz w:val="28"/>
          <w:lang w:val="ru-RU"/>
        </w:rPr>
        <w:t>УЧЕБНО-МЕТОДИЧЕСКОЕ ОБЕСПЕЧЕНИЕ ОБРАЗОВАТЕЛЬНОГО ПРОЦЕССА</w:t>
      </w:r>
    </w:p>
    <w:p w:rsidR="00BA70C6" w:rsidRPr="00BF1667" w:rsidRDefault="003D6587">
      <w:pPr>
        <w:spacing w:after="0" w:line="480" w:lineRule="auto"/>
        <w:ind w:left="120"/>
        <w:rPr>
          <w:sz w:val="20"/>
          <w:szCs w:val="20"/>
          <w:lang w:val="ru-RU"/>
        </w:rPr>
      </w:pPr>
      <w:r w:rsidRPr="00BF1667">
        <w:rPr>
          <w:rFonts w:ascii="Times New Roman" w:hAnsi="Times New Roman"/>
          <w:b/>
          <w:color w:val="000000"/>
          <w:sz w:val="24"/>
          <w:szCs w:val="20"/>
          <w:lang w:val="ru-RU"/>
        </w:rPr>
        <w:t>ОБЯЗАТЕЛЬНЫЕ УЧЕБНЫЕ МАТЕРИАЛЫ ДЛЯ УЧЕНИКА</w:t>
      </w:r>
    </w:p>
    <w:p w:rsidR="00BA70C6" w:rsidRPr="00BF1667" w:rsidRDefault="003D6587">
      <w:pPr>
        <w:spacing w:after="0" w:line="480" w:lineRule="auto"/>
        <w:ind w:left="120"/>
        <w:rPr>
          <w:sz w:val="20"/>
          <w:szCs w:val="20"/>
          <w:lang w:val="ru-RU"/>
        </w:rPr>
      </w:pPr>
      <w:r w:rsidRPr="00BF1667">
        <w:rPr>
          <w:rFonts w:ascii="Times New Roman" w:hAnsi="Times New Roman"/>
          <w:color w:val="000000"/>
          <w:sz w:val="24"/>
          <w:szCs w:val="20"/>
          <w:lang w:val="ru-RU"/>
        </w:rPr>
        <w:t>​‌‌​</w:t>
      </w:r>
      <w:r w:rsidR="00B430B5" w:rsidRPr="00BF1667">
        <w:rPr>
          <w:rFonts w:ascii="Times New Roman" w:hAnsi="Times New Roman"/>
          <w:color w:val="000000"/>
          <w:sz w:val="24"/>
          <w:szCs w:val="20"/>
          <w:lang w:val="ru-RU"/>
        </w:rPr>
        <w:t>Учебник ОБЖ 10-11 класс С.В. Ким, В.А. Горский</w:t>
      </w:r>
      <w:r w:rsidR="000E161E" w:rsidRPr="00BF1667">
        <w:rPr>
          <w:rFonts w:ascii="Times New Roman" w:hAnsi="Times New Roman"/>
          <w:color w:val="000000"/>
          <w:sz w:val="24"/>
          <w:szCs w:val="20"/>
          <w:lang w:val="ru-RU"/>
        </w:rPr>
        <w:t>. Москва. Издательский центр «</w:t>
      </w:r>
      <w:proofErr w:type="spellStart"/>
      <w:r w:rsidR="000E161E" w:rsidRPr="00BF1667">
        <w:rPr>
          <w:rFonts w:ascii="Times New Roman" w:hAnsi="Times New Roman"/>
          <w:color w:val="000000"/>
          <w:sz w:val="24"/>
          <w:szCs w:val="20"/>
          <w:lang w:val="ru-RU"/>
        </w:rPr>
        <w:t>Вентана-Граф</w:t>
      </w:r>
      <w:proofErr w:type="spellEnd"/>
      <w:r w:rsidR="000E161E" w:rsidRPr="00BF1667">
        <w:rPr>
          <w:rFonts w:ascii="Times New Roman" w:hAnsi="Times New Roman"/>
          <w:color w:val="000000"/>
          <w:sz w:val="24"/>
          <w:szCs w:val="20"/>
          <w:lang w:val="ru-RU"/>
        </w:rPr>
        <w:t>», 2020.</w:t>
      </w:r>
    </w:p>
    <w:p w:rsidR="00BA70C6" w:rsidRPr="00BF1667" w:rsidRDefault="003D6587" w:rsidP="00BD5DAD">
      <w:pPr>
        <w:spacing w:after="0" w:line="480" w:lineRule="auto"/>
        <w:ind w:left="120"/>
        <w:rPr>
          <w:rFonts w:ascii="Times New Roman" w:hAnsi="Times New Roman"/>
          <w:color w:val="000000"/>
          <w:sz w:val="24"/>
          <w:szCs w:val="20"/>
          <w:lang w:val="ru-RU"/>
        </w:rPr>
      </w:pPr>
      <w:r w:rsidRPr="00BF1667">
        <w:rPr>
          <w:rFonts w:ascii="Times New Roman" w:hAnsi="Times New Roman"/>
          <w:color w:val="000000"/>
          <w:sz w:val="24"/>
          <w:szCs w:val="20"/>
          <w:lang w:val="ru-RU"/>
        </w:rPr>
        <w:t>​</w:t>
      </w:r>
      <w:r w:rsidRPr="00BF1667">
        <w:rPr>
          <w:rFonts w:ascii="Times New Roman" w:hAnsi="Times New Roman" w:cs="Times New Roman"/>
          <w:color w:val="000000"/>
          <w:sz w:val="24"/>
          <w:szCs w:val="24"/>
          <w:lang w:val="ru-RU"/>
        </w:rPr>
        <w:t>‌‌</w:t>
      </w:r>
      <w:r w:rsidR="00BD5DAD" w:rsidRPr="00BF1667">
        <w:rPr>
          <w:rFonts w:ascii="Times New Roman" w:hAnsi="Times New Roman" w:cs="Times New Roman"/>
          <w:sz w:val="24"/>
          <w:szCs w:val="24"/>
          <w:lang w:val="ru-RU"/>
        </w:rPr>
        <w:t xml:space="preserve"> Учебник «</w:t>
      </w:r>
      <w:r w:rsidR="00BD5DAD" w:rsidRPr="00BF1667">
        <w:rPr>
          <w:rFonts w:ascii="Times New Roman" w:hAnsi="Times New Roman" w:cs="Times New Roman"/>
          <w:color w:val="000000"/>
          <w:sz w:val="24"/>
          <w:szCs w:val="24"/>
          <w:lang w:val="ru-RU"/>
        </w:rPr>
        <w:t>Основы</w:t>
      </w:r>
      <w:r w:rsidR="00BD5DAD" w:rsidRPr="00BF1667">
        <w:rPr>
          <w:rFonts w:ascii="Times New Roman" w:hAnsi="Times New Roman"/>
          <w:color w:val="000000"/>
          <w:sz w:val="24"/>
          <w:szCs w:val="20"/>
          <w:lang w:val="ru-RU"/>
        </w:rPr>
        <w:t xml:space="preserve"> безопасности жизнедеятельности</w:t>
      </w:r>
      <w:proofErr w:type="gramStart"/>
      <w:r w:rsidR="00BD5DAD" w:rsidRPr="00BF1667">
        <w:rPr>
          <w:rFonts w:ascii="Times New Roman" w:hAnsi="Times New Roman"/>
          <w:color w:val="000000"/>
          <w:sz w:val="24"/>
          <w:szCs w:val="20"/>
          <w:lang w:val="ru-RU"/>
        </w:rPr>
        <w:t xml:space="preserve"> :</w:t>
      </w:r>
      <w:proofErr w:type="gramEnd"/>
      <w:r w:rsidR="00BD5DAD" w:rsidRPr="00BF1667">
        <w:rPr>
          <w:rFonts w:ascii="Times New Roman" w:hAnsi="Times New Roman"/>
          <w:color w:val="000000"/>
          <w:sz w:val="24"/>
          <w:szCs w:val="20"/>
          <w:lang w:val="ru-RU"/>
        </w:rPr>
        <w:t xml:space="preserve"> 10-й класс»</w:t>
      </w:r>
      <w:r w:rsidR="00BD5DAD" w:rsidRPr="00BF1667">
        <w:rPr>
          <w:sz w:val="20"/>
          <w:szCs w:val="20"/>
          <w:lang w:val="ru-RU"/>
        </w:rPr>
        <w:t xml:space="preserve"> </w:t>
      </w:r>
      <w:r w:rsidR="00BD5DAD" w:rsidRPr="00BF1667">
        <w:rPr>
          <w:rFonts w:ascii="Times New Roman" w:hAnsi="Times New Roman"/>
          <w:color w:val="000000"/>
          <w:sz w:val="24"/>
          <w:szCs w:val="20"/>
          <w:lang w:val="ru-RU"/>
        </w:rPr>
        <w:t>Хренников Борис Олегович, Гололобов Никита Вячеславович, Льняная Л. И., Маслов Михаил Викторович. Под ред.: Егоров С. Н.</w:t>
      </w:r>
      <w:r w:rsidR="00BD5DAD" w:rsidRPr="00BF1667">
        <w:rPr>
          <w:sz w:val="20"/>
          <w:szCs w:val="20"/>
          <w:lang w:val="ru-RU"/>
        </w:rPr>
        <w:t xml:space="preserve"> «</w:t>
      </w:r>
      <w:r w:rsidR="00BD5DAD" w:rsidRPr="00BF1667">
        <w:rPr>
          <w:rFonts w:ascii="Times New Roman" w:hAnsi="Times New Roman"/>
          <w:color w:val="000000"/>
          <w:sz w:val="24"/>
          <w:szCs w:val="20"/>
          <w:lang w:val="ru-RU"/>
        </w:rPr>
        <w:t>Просвещение», 2023г.</w:t>
      </w:r>
    </w:p>
    <w:p w:rsidR="00BA70C6" w:rsidRPr="003D6587" w:rsidRDefault="003D6587">
      <w:pPr>
        <w:spacing w:after="0"/>
        <w:ind w:left="120"/>
        <w:rPr>
          <w:lang w:val="ru-RU"/>
        </w:rPr>
      </w:pPr>
      <w:r w:rsidRPr="003D6587">
        <w:rPr>
          <w:rFonts w:ascii="Times New Roman" w:hAnsi="Times New Roman"/>
          <w:color w:val="000000"/>
          <w:sz w:val="28"/>
          <w:lang w:val="ru-RU"/>
        </w:rPr>
        <w:t>​</w:t>
      </w:r>
    </w:p>
    <w:p w:rsidR="00BA70C6" w:rsidRPr="00277565" w:rsidRDefault="003D6587" w:rsidP="00277565">
      <w:pPr>
        <w:rPr>
          <w:rFonts w:ascii="Times New Roman" w:hAnsi="Times New Roman" w:cs="Times New Roman"/>
          <w:b/>
          <w:bCs/>
          <w:lang w:val="ru-RU"/>
        </w:rPr>
      </w:pPr>
      <w:r w:rsidRPr="00277565">
        <w:rPr>
          <w:rFonts w:ascii="Times New Roman" w:hAnsi="Times New Roman" w:cs="Times New Roman"/>
          <w:b/>
          <w:bCs/>
          <w:lang w:val="ru-RU"/>
        </w:rPr>
        <w:t>МЕТОДИЧЕСКИЕ МАТЕРИАЛЫ ДЛЯ УЧИТЕЛЯ</w:t>
      </w:r>
    </w:p>
    <w:p w:rsidR="000E161E" w:rsidRPr="00FC73E1" w:rsidRDefault="000E161E"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Гражданская защита: энциклопедический словарь/С. К. Шойгу. – М.: ДЭКС-ПРЕСС, 2015</w:t>
      </w:r>
    </w:p>
    <w:p w:rsidR="000E161E" w:rsidRPr="00FC73E1" w:rsidRDefault="000E161E"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Общевоинские уставы Вооруженных сил Российской Федерации</w:t>
      </w:r>
      <w:r w:rsidR="00277565" w:rsidRPr="00FC73E1">
        <w:rPr>
          <w:rFonts w:ascii="Times New Roman" w:hAnsi="Times New Roman" w:cs="Times New Roman"/>
          <w:bCs/>
          <w:sz w:val="24"/>
          <w:szCs w:val="24"/>
          <w:lang w:val="ru-RU"/>
        </w:rPr>
        <w:t>. – Эксмо, 2017.</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Закон «Об образовании» (последняя редакция).</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Конституция Российской Федерации (последняя редакция).</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Концепция противодействия терроризму в Российской Федерации (утв. Президентом Российской Федерации 5 октября 2009 г.).</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Положение о Национальном антитеррористическом комитете (утв. Указом Президента Российской Федерации от 15 февраля 2006 г. № 116).</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Постановление Правительства РФ -О единой государственной системе предупреждения и ликвидации чрезвычайных ситуаций» (последняя редакция).</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Постановление Правительства РФ «О классификации чрезвычайных ситуаций природного и техногенного характера» (от 21 мая 2007 г. № 304).</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Правила дорожного движения Российской Федерации (последняя редакция).</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Семейный кодекс Российской Федерации (последняя редакция).</w:t>
      </w:r>
    </w:p>
    <w:p w:rsidR="00277565" w:rsidRPr="00FC73E1" w:rsidRDefault="00277565" w:rsidP="00277565">
      <w:pPr>
        <w:rPr>
          <w:rFonts w:ascii="Times New Roman" w:hAnsi="Times New Roman" w:cs="Times New Roman"/>
          <w:bCs/>
          <w:sz w:val="24"/>
          <w:szCs w:val="24"/>
          <w:lang w:val="ru-RU"/>
        </w:rPr>
      </w:pPr>
      <w:r w:rsidRPr="00FC73E1">
        <w:rPr>
          <w:rFonts w:ascii="Times New Roman" w:hAnsi="Times New Roman" w:cs="Times New Roman"/>
          <w:bCs/>
          <w:sz w:val="24"/>
          <w:szCs w:val="24"/>
          <w:lang w:val="ru-RU"/>
        </w:rPr>
        <w:t>Стратегия национальной безопасности Российской Федерации до 2020 г. (утв. Указом Президента Российской Федерации от 12 мая 2009 г. № 537).</w:t>
      </w:r>
    </w:p>
    <w:p w:rsidR="00BA70C6" w:rsidRPr="003D6587" w:rsidRDefault="003D6587">
      <w:pPr>
        <w:spacing w:after="0" w:line="480" w:lineRule="auto"/>
        <w:ind w:left="120"/>
        <w:rPr>
          <w:lang w:val="ru-RU"/>
        </w:rPr>
      </w:pPr>
      <w:r w:rsidRPr="003D6587">
        <w:rPr>
          <w:rFonts w:ascii="Times New Roman" w:hAnsi="Times New Roman"/>
          <w:color w:val="000000"/>
          <w:sz w:val="28"/>
          <w:lang w:val="ru-RU"/>
        </w:rPr>
        <w:t>​‌‌​</w:t>
      </w:r>
    </w:p>
    <w:p w:rsidR="00BA70C6" w:rsidRPr="003D6587" w:rsidRDefault="00BA70C6">
      <w:pPr>
        <w:spacing w:after="0"/>
        <w:ind w:left="120"/>
        <w:rPr>
          <w:lang w:val="ru-RU"/>
        </w:rPr>
      </w:pPr>
    </w:p>
    <w:p w:rsidR="00BA70C6" w:rsidRDefault="003D6587">
      <w:pPr>
        <w:spacing w:after="0" w:line="480" w:lineRule="auto"/>
        <w:ind w:left="120"/>
        <w:rPr>
          <w:rFonts w:ascii="Times New Roman" w:hAnsi="Times New Roman"/>
          <w:b/>
          <w:color w:val="000000"/>
          <w:sz w:val="28"/>
          <w:lang w:val="ru-RU"/>
        </w:rPr>
      </w:pPr>
      <w:r w:rsidRPr="003D6587">
        <w:rPr>
          <w:rFonts w:ascii="Times New Roman" w:hAnsi="Times New Roman"/>
          <w:b/>
          <w:color w:val="000000"/>
          <w:sz w:val="28"/>
          <w:lang w:val="ru-RU"/>
        </w:rPr>
        <w:lastRenderedPageBreak/>
        <w:t>ЦИФРОВЫЕ ОБРАЗОВАТЕЛЬНЫЕ РЕСУРСЫ И РЕСУРСЫ СЕТИ ИНТЕРНЕТ</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https://testedu.ru/test/obzh/10-11klass/</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https://10-11.mchs.gov.ru/</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https://multiurok.ru</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https://interneturok.ru</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http://www.emercom.gov.ru</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http://www.minzdrav-rf.ru</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http://www.mil.ru</w:t>
      </w:r>
    </w:p>
    <w:p w:rsidR="00277565" w:rsidRPr="00FC73E1" w:rsidRDefault="00277565" w:rsidP="00277565">
      <w:pPr>
        <w:rPr>
          <w:rFonts w:ascii="Times New Roman" w:hAnsi="Times New Roman" w:cs="Times New Roman"/>
          <w:sz w:val="24"/>
          <w:szCs w:val="24"/>
          <w:lang w:val="ru-RU"/>
        </w:rPr>
      </w:pPr>
      <w:r w:rsidRPr="00FC73E1">
        <w:rPr>
          <w:rFonts w:ascii="Times New Roman" w:hAnsi="Times New Roman" w:cs="Times New Roman"/>
          <w:sz w:val="24"/>
          <w:szCs w:val="24"/>
          <w:lang w:val="ru-RU"/>
        </w:rPr>
        <w:t>http://mon.gov.ru/</w:t>
      </w:r>
    </w:p>
    <w:p w:rsidR="003D6587" w:rsidRPr="00FC73E1" w:rsidRDefault="003D6587">
      <w:pPr>
        <w:spacing w:after="0" w:line="480" w:lineRule="auto"/>
        <w:ind w:left="120"/>
        <w:rPr>
          <w:rFonts w:ascii="Times New Roman" w:hAnsi="Times New Roman"/>
          <w:b/>
          <w:color w:val="000000"/>
          <w:sz w:val="32"/>
          <w:szCs w:val="24"/>
          <w:lang w:val="ru-RU"/>
        </w:rPr>
      </w:pPr>
    </w:p>
    <w:bookmarkEnd w:id="12"/>
    <w:p w:rsidR="003D6587" w:rsidRPr="003D42B8" w:rsidRDefault="003D6587" w:rsidP="003D6587">
      <w:pPr>
        <w:rPr>
          <w:lang w:val="ru-RU"/>
        </w:rPr>
      </w:pPr>
    </w:p>
    <w:sectPr w:rsidR="003D6587" w:rsidRPr="003D42B8" w:rsidSect="00BC40D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BB1"/>
    <w:multiLevelType w:val="multilevel"/>
    <w:tmpl w:val="9D1EF9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0369A"/>
    <w:multiLevelType w:val="multilevel"/>
    <w:tmpl w:val="D69A4B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D7D2E"/>
    <w:multiLevelType w:val="multilevel"/>
    <w:tmpl w:val="43543B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17050"/>
    <w:multiLevelType w:val="multilevel"/>
    <w:tmpl w:val="D46E22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0D1695"/>
    <w:multiLevelType w:val="multilevel"/>
    <w:tmpl w:val="186076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67839"/>
    <w:multiLevelType w:val="multilevel"/>
    <w:tmpl w:val="02024E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319D4"/>
    <w:multiLevelType w:val="multilevel"/>
    <w:tmpl w:val="14682B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E1FF7"/>
    <w:multiLevelType w:val="multilevel"/>
    <w:tmpl w:val="1A92A0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E36A0"/>
    <w:multiLevelType w:val="multilevel"/>
    <w:tmpl w:val="98E61B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F611A7"/>
    <w:multiLevelType w:val="multilevel"/>
    <w:tmpl w:val="B008A7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8F5427"/>
    <w:multiLevelType w:val="multilevel"/>
    <w:tmpl w:val="51CA38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D10892"/>
    <w:multiLevelType w:val="multilevel"/>
    <w:tmpl w:val="CE88F6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CF1251"/>
    <w:multiLevelType w:val="multilevel"/>
    <w:tmpl w:val="B45E28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4666BA"/>
    <w:multiLevelType w:val="multilevel"/>
    <w:tmpl w:val="950EBD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F87EA8"/>
    <w:multiLevelType w:val="multilevel"/>
    <w:tmpl w:val="8C10CD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A3697"/>
    <w:multiLevelType w:val="multilevel"/>
    <w:tmpl w:val="FA226C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F1231"/>
    <w:multiLevelType w:val="multilevel"/>
    <w:tmpl w:val="214020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7"/>
  </w:num>
  <w:num w:numId="4">
    <w:abstractNumId w:val="5"/>
  </w:num>
  <w:num w:numId="5">
    <w:abstractNumId w:val="2"/>
  </w:num>
  <w:num w:numId="6">
    <w:abstractNumId w:val="16"/>
  </w:num>
  <w:num w:numId="7">
    <w:abstractNumId w:val="3"/>
  </w:num>
  <w:num w:numId="8">
    <w:abstractNumId w:val="15"/>
  </w:num>
  <w:num w:numId="9">
    <w:abstractNumId w:val="6"/>
  </w:num>
  <w:num w:numId="10">
    <w:abstractNumId w:val="9"/>
  </w:num>
  <w:num w:numId="11">
    <w:abstractNumId w:val="11"/>
  </w:num>
  <w:num w:numId="12">
    <w:abstractNumId w:val="8"/>
  </w:num>
  <w:num w:numId="13">
    <w:abstractNumId w:val="4"/>
  </w:num>
  <w:num w:numId="14">
    <w:abstractNumId w:val="1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A70C6"/>
    <w:rsid w:val="00026BDD"/>
    <w:rsid w:val="00030AFC"/>
    <w:rsid w:val="00091232"/>
    <w:rsid w:val="000E161E"/>
    <w:rsid w:val="00142165"/>
    <w:rsid w:val="001671A4"/>
    <w:rsid w:val="00277565"/>
    <w:rsid w:val="002B7298"/>
    <w:rsid w:val="002B7F1A"/>
    <w:rsid w:val="00325C64"/>
    <w:rsid w:val="003579C9"/>
    <w:rsid w:val="003D42B8"/>
    <w:rsid w:val="003D6587"/>
    <w:rsid w:val="003F1558"/>
    <w:rsid w:val="0042184A"/>
    <w:rsid w:val="004338FE"/>
    <w:rsid w:val="00500CA2"/>
    <w:rsid w:val="005B49E4"/>
    <w:rsid w:val="00680BD2"/>
    <w:rsid w:val="006A1F94"/>
    <w:rsid w:val="0096429E"/>
    <w:rsid w:val="00966AC6"/>
    <w:rsid w:val="009A3C98"/>
    <w:rsid w:val="00B430B5"/>
    <w:rsid w:val="00BA70C6"/>
    <w:rsid w:val="00BC40DC"/>
    <w:rsid w:val="00BD5DAD"/>
    <w:rsid w:val="00BF1667"/>
    <w:rsid w:val="00C65D15"/>
    <w:rsid w:val="00D00481"/>
    <w:rsid w:val="00D545FA"/>
    <w:rsid w:val="00E10FC4"/>
    <w:rsid w:val="00E95CCB"/>
    <w:rsid w:val="00E96723"/>
    <w:rsid w:val="00F14DA2"/>
    <w:rsid w:val="00FC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40DC"/>
    <w:rPr>
      <w:color w:val="0563C1" w:themeColor="hyperlink"/>
      <w:u w:val="single"/>
    </w:rPr>
  </w:style>
  <w:style w:type="table" w:styleId="ac">
    <w:name w:val="Table Grid"/>
    <w:basedOn w:val="a1"/>
    <w:uiPriority w:val="59"/>
    <w:rsid w:val="00BC4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29</Pages>
  <Words>7855</Words>
  <Characters>44778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Обучающиеся</cp:lastModifiedBy>
  <cp:revision>24</cp:revision>
  <dcterms:created xsi:type="dcterms:W3CDTF">2023-09-09T20:09:00Z</dcterms:created>
  <dcterms:modified xsi:type="dcterms:W3CDTF">2023-10-06T05:41:00Z</dcterms:modified>
</cp:coreProperties>
</file>