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40" w:rsidRPr="00461640" w:rsidRDefault="00461640" w:rsidP="0046164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640" w:rsidRPr="00461640" w:rsidRDefault="00461640" w:rsidP="0046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90 ИМЕНИ ГЕРОЯ СОВЕТСКОГО СОЮЗА ПУДОВКИНА П.Г.»</w:t>
      </w:r>
    </w:p>
    <w:p w:rsidR="00461640" w:rsidRPr="00461640" w:rsidRDefault="00461640" w:rsidP="00461640">
      <w:pPr>
        <w:shd w:val="clear" w:color="auto" w:fill="FFFFFF"/>
        <w:spacing w:after="0" w:line="240" w:lineRule="auto"/>
        <w:ind w:left="3539" w:right="57" w:firstLine="1"/>
        <w:rPr>
          <w:rFonts w:ascii="Arial" w:eastAsia="Times New Roman" w:hAnsi="Arial" w:cs="Arial"/>
          <w:b/>
          <w:bCs/>
          <w:spacing w:val="-17"/>
          <w:sz w:val="28"/>
          <w:szCs w:val="28"/>
          <w:lang w:eastAsia="ru-RU"/>
        </w:rPr>
      </w:pPr>
      <w:r w:rsidRPr="0046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(МБОУ «Школа № 90»)</w:t>
      </w:r>
    </w:p>
    <w:p w:rsidR="00461640" w:rsidRPr="00461640" w:rsidRDefault="00461640" w:rsidP="00461640">
      <w:pPr>
        <w:overflowPunct w:val="0"/>
        <w:autoSpaceDE w:val="0"/>
        <w:autoSpaceDN w:val="0"/>
        <w:adjustRightInd w:val="0"/>
        <w:snapToGri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640" w:rsidRPr="00461640" w:rsidRDefault="00461640" w:rsidP="00461640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7"/>
        <w:gridCol w:w="4724"/>
      </w:tblGrid>
      <w:tr w:rsidR="00461640" w:rsidRPr="00461640" w:rsidTr="00761D7D">
        <w:trPr>
          <w:trHeight w:val="1086"/>
        </w:trPr>
        <w:tc>
          <w:tcPr>
            <w:tcW w:w="5057" w:type="dxa"/>
            <w:hideMark/>
          </w:tcPr>
          <w:p w:rsidR="00461640" w:rsidRPr="00461640" w:rsidRDefault="00461640" w:rsidP="0046164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461640" w:rsidRPr="00461640" w:rsidRDefault="00461640" w:rsidP="0046164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Общим собранием трудового коллектива МБОУ «школа №90» </w:t>
            </w:r>
          </w:p>
          <w:p w:rsidR="00461640" w:rsidRPr="00461640" w:rsidRDefault="00461640" w:rsidP="0046164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76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1640" w:rsidRPr="00461640" w:rsidRDefault="00461640" w:rsidP="0046164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76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6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2021</w:t>
            </w: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61640" w:rsidRPr="00461640" w:rsidRDefault="00461640" w:rsidP="0046164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</w:t>
            </w:r>
          </w:p>
          <w:p w:rsidR="00461640" w:rsidRPr="00461640" w:rsidRDefault="00461640" w:rsidP="00461640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И.Г. </w:t>
            </w:r>
            <w:proofErr w:type="spellStart"/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Кристостурова</w:t>
            </w:r>
            <w:proofErr w:type="spellEnd"/>
          </w:p>
        </w:tc>
        <w:tc>
          <w:tcPr>
            <w:tcW w:w="4724" w:type="dxa"/>
          </w:tcPr>
          <w:p w:rsidR="00461640" w:rsidRPr="00461640" w:rsidRDefault="00461640" w:rsidP="0046164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461640" w:rsidRPr="00461640" w:rsidRDefault="00461640" w:rsidP="00461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«Школа № 90»</w:t>
            </w:r>
          </w:p>
          <w:p w:rsidR="00461640" w:rsidRPr="00461640" w:rsidRDefault="00461640" w:rsidP="00461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______________Л.Г. Шевякова</w:t>
            </w:r>
          </w:p>
          <w:p w:rsidR="00461640" w:rsidRPr="00461640" w:rsidRDefault="00461640" w:rsidP="00761D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461640" w:rsidRPr="00461640" w:rsidRDefault="00761D7D" w:rsidP="00761D7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«28» декабря  2021г. №358 </w:t>
            </w:r>
          </w:p>
        </w:tc>
      </w:tr>
    </w:tbl>
    <w:p w:rsidR="00461640" w:rsidRPr="00461640" w:rsidRDefault="00461640" w:rsidP="00461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640" w:rsidRDefault="00461640" w:rsidP="0046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40" w:rsidRDefault="00461640" w:rsidP="0046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40" w:rsidRDefault="00461640" w:rsidP="0046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40" w:rsidRDefault="00461640" w:rsidP="0046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5799" w:rsidRDefault="00F659B7" w:rsidP="0046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4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659B7" w:rsidRPr="00461640" w:rsidRDefault="00F659B7" w:rsidP="0046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40">
        <w:rPr>
          <w:rFonts w:ascii="Times New Roman" w:hAnsi="Times New Roman" w:cs="Times New Roman"/>
          <w:b/>
          <w:sz w:val="28"/>
          <w:szCs w:val="28"/>
        </w:rPr>
        <w:t>О СИСТЕМЕ УПРАВЛЕНИЯ ОХРАНОЙ ТРУДА</w:t>
      </w:r>
    </w:p>
    <w:p w:rsidR="00461640" w:rsidRPr="00A90BB3" w:rsidRDefault="00461640" w:rsidP="0046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9B7" w:rsidRPr="00461640" w:rsidRDefault="00F659B7" w:rsidP="00461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40">
        <w:rPr>
          <w:rFonts w:ascii="Times New Roman" w:hAnsi="Times New Roman" w:cs="Times New Roman"/>
          <w:b/>
          <w:sz w:val="28"/>
          <w:szCs w:val="28"/>
        </w:rPr>
        <w:t>I. Общие положение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1. Положение о системе управления охраной Труда МБОУ «Школа 90» разработано на основе Примерного положения Минтруда от 29.10.2021 № 776н «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Обутверждении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 xml:space="preserve"> примерного положения о системе управления охраной труда».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2. Настоящее Положение создано в целях обеспечения функционировании системы управления охраной труда (далее - СУОТ) в МБОУ «Школа 90» в частности, с учетом: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- раздела Х "Охрана труда" Трудового кодекса РФ;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 xml:space="preserve"> от 10.07.2007 N 169-ст);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ГоСТ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 xml:space="preserve"> 12.0.230-2007 (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 xml:space="preserve"> от 09.06.2016 N 601-ст).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3. Настоящее положение устанавливает общие требования к организации работы по охране труда на основе нормативных правовых </w:t>
      </w:r>
      <w:r w:rsidRPr="00A90BB3">
        <w:rPr>
          <w:rFonts w:ascii="Times New Roman" w:hAnsi="Times New Roman" w:cs="Times New Roman"/>
          <w:sz w:val="28"/>
          <w:szCs w:val="28"/>
        </w:rPr>
        <w:lastRenderedPageBreak/>
        <w:t>документов, принципов и методов управления, направленных на совершенствование деятельности по охране труда.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4. СУОТ совместима с другими системами управления, действующими в МБОУ «Школа 90».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5. СУОТ представляет собой единство: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а) организационных структур управления образовательной организации с фиксированными обязанностями его должностных лиц;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6) процедур и порядков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СУОТ,  включает  планирование и реализацию мероприятий по улучшению условий труда и организации работ по охране труда;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в) устанавливающей (локальные нормативные акты образовательной организации) и фиксирующей (журналы, акты, записи) документации.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6. Действие СУОТ распространяется на всей территории, во всех зданиях и сооружениях образовательной организации.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7. Требования СУОТ обязательны для всех работников МБОУ «Школа 90» и являются обязательными для всех лиц находящихся на территории, в зданиях и сооружениях образовательной организации.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8. СУОТ состоит из следующих разделов и подразделов: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а) политика в области охраны труда;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б) цели в области охраны труда;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в) обеспечение функционирования СУОТ (распределение обязанностей в сфере охраны труда между должностными лицами);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г) процедуры, направленные на достижение целей в области охраны труда (далее - процедуры), включая: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процедуру подготовки работников по охране труда;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процедуру организации и проведения оценки условий труда;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процедуру управления профессиональными рисками;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- процедуру организации и проведения наблюдения за состоянием здоровья работников;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процедуру обеспечения оптимальных  режимов труда и отдыха работников;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процедуру обеспечения работников средствами индивидуальной и коллективной защиты, смывающими и обезвреживающими средствами;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д) планирование мероприятий по реализации процедур;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е) контроль функционирования СУОТ и мониторинг реализации процедур;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ж) планирование улучшений функционирования СУОТ;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 xml:space="preserve">з) реагирование на аварии, несчастные случаи и профессиональные заболевания;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и) управление документами СУОТ.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A90BB3" w:rsidRPr="00A90BB3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>II. Политика в области охраны труда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10. Политика образовательной организации в области охраны труда (далее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11. Политика по охране труда обеспечивает: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а) приоритет сохранения жизни и здоровья работников в процессе их трудовой деятельности;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6) соответствие условий труда на рабочих местах требованиям охраны труда;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в) выполнение последовательных и непрерывных мер (мероприятий) по предупреждению происшествий и случаев ухудшения состояния 3доровья работников, производственного травматизма и профессиональных заболеваний, в том числе посредством управления профессиональными рисками;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д) непрерывное совершенствование и повышение эффективности СУОТ;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ж) личную заинтересованность в обеспечении, насколько это возможно, безопасных условий труда;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з) выполнение иных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 специфики своей деятельности. </w:t>
      </w:r>
    </w:p>
    <w:p w:rsidR="00460519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12. В политике по охране труда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0BB3" w:rsidRPr="00A90BB3" w:rsidRDefault="00A90BB3" w:rsidP="00460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а) положения о соответствии условий труда на рабочих местах в МБОУ «Школа 90» требованиям охраны труда;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 xml:space="preserve">6) обязательства образовательной организации по предотвращению травматизма и ухудшения здоровья работников;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в) положений об учете специфики деятельности образовательной организации и видов осуществляемой им экономической деятельности, обусловливающих уровень профессиональных рисков работников;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г) порядок совершенствования функционирования СУОТ. </w:t>
      </w:r>
    </w:p>
    <w:p w:rsidR="00A90BB3" w:rsidRPr="00A90BB3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>III. Цели в области охраны труда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3.1. Основные цели образовательной организации в области охраны труда (далее - цели) содержатся в политике по охране труда и достигаются путем реализации образовательной организации процедур, предусмотренных разделе V настоящего Положения.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3.2. Цели сформулированы с учетом необходимости оценки их достижения.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3.3. Основной целью является обеспечение приоритета сохранения жизни и здоровья работников МБОУ «Школа 90».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BB3" w:rsidRPr="00A90BB3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>IV. Обеспечение функционирования СУОТ</w:t>
      </w:r>
    </w:p>
    <w:p w:rsidR="00A90BB3" w:rsidRPr="00460519" w:rsidRDefault="00A90BB3" w:rsidP="00460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19">
        <w:rPr>
          <w:rFonts w:ascii="Times New Roman" w:hAnsi="Times New Roman" w:cs="Times New Roman"/>
          <w:b/>
          <w:sz w:val="28"/>
          <w:szCs w:val="28"/>
        </w:rPr>
        <w:t>(обязанности должностных лиц в сфере охраны труда)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4.1. Обязанности должностных лиц в сфере охраны труда устанавливаются директором школы.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4.2. Распределение обязанностей в сфере охраны труда в школе: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4.2.1. Работодатель (директор школы):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обеспечить создание и функционирование системы управления охраной труда (СУОТ);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соблюдение режима труда и отдыха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ресурсное обеспечение мероприятий по охране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-руководит разработкой организационно-распорядительных документов и распределяет обязанности в сфере охраны труда между своими заместителями;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определяет ответственность своих заместителей за деятельность в области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организует проведение за счет средств работодателя проведение обязательных предварительных (при поступлении на работу) и </w:t>
      </w:r>
      <w:r w:rsidRPr="00A90BB3">
        <w:rPr>
          <w:rFonts w:ascii="Times New Roman" w:hAnsi="Times New Roman" w:cs="Times New Roman"/>
          <w:sz w:val="28"/>
          <w:szCs w:val="28"/>
        </w:rPr>
        <w:lastRenderedPageBreak/>
        <w:t>периодических (в течение трудовой деятельности) медицинских осмотров, психиатрических освидетельствований;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>оответствии с условиями труда и согласно типовым нормам их выдачи;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приобретение и функционирование средств коллективной защиты;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проведение специальной оценки условий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управление профессиональными рисками;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организует и проводит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- приостанавливает работы в случаях, установленных требованиями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4.2.2. Заместитель директора по учебно-воспитательной работе: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условия труда, соответствующие требованиям охраны труда, на рабочих местах курируемых работников;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соблюдает функционирование СУОТ;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содействует работе комиссии по охране труда, с участием представителя Общего собрания трудового коллектива;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может участвовать в проведения специальной оценки условий труда на рабочих местах курируемых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участвует в проведении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 курируемых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своевременно информирует директора школы об авариях, несчастных случаях и профессиональных заболеваниях курируемых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 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выполнение классными руководителями, возложенных на них обязанностей по обеспечению безопасности жизнедеятельности;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предупреждения травматизма и других несчастных случаев, организует их инструктаж;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организует с обучающимися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несет ответственность за невыполнение курируемыми работниками требований охраны труда.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4.2.2. Заведующий хозяйством: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обеспечивает соблюдение требований охраны труда при эксплуатации основного здания и других построек образовательного учреждения, </w:t>
      </w:r>
      <w:r w:rsidRPr="00A90BB3">
        <w:rPr>
          <w:rFonts w:ascii="Times New Roman" w:hAnsi="Times New Roman" w:cs="Times New Roman"/>
          <w:sz w:val="28"/>
          <w:szCs w:val="28"/>
        </w:rPr>
        <w:lastRenderedPageBreak/>
        <w:t>технологического, энергетического оборудования, осуществляет их периодический осмотр и организует текущий ремонт;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- 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обеспечение охранной деятельности и контрольно-пропускного режима;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функционирование школы при возникновении чрезвычайных ситуаций;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несет ответственность за составление паспорта территории школы;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- 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учет, хранение противопожарного инвентаря и индивидуальных средств защиты.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допускает к самостоятельной работе лиц сторонних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при наличии установленных законодательством документов;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приобретение и выдачу специальной одежды и других средств индивидуальной защиты, смывающих и обезвреживающих сре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>оответствии с условиями труда работников и согласно типовым нормам их выдачи;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приобретение средств коллективной защиты;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санитарно-бытовыми помещениями работников рабочих профессий в соответствии с требованиями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приостанавливает работы в случаях, установленных требованиями охраны труда, информирует директора школы;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несет ответственность за невыполнение курируемыми работниками требований охраны труда.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4.2.4. Главный бухгалтер: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- обеспечивает условия труда, соответствующие требованиям охраны труда, на рабочих местах курируемых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соблюдает функционирование СУОТ;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участвует в комиссии по проведению специальной оценки условий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участвует в организации и проведении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 курируемых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своевременно информирует директора школы об авариях, несчастных случаях и профессиональных заболеваниях курируемых работников;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     </w:t>
      </w:r>
      <w:r w:rsidR="00460519">
        <w:rPr>
          <w:rFonts w:ascii="Times New Roman" w:hAnsi="Times New Roman" w:cs="Times New Roman"/>
          <w:sz w:val="28"/>
          <w:szCs w:val="28"/>
        </w:rPr>
        <w:tab/>
      </w:r>
      <w:r w:rsidRPr="00A90BB3">
        <w:rPr>
          <w:rFonts w:ascii="Times New Roman" w:hAnsi="Times New Roman" w:cs="Times New Roman"/>
          <w:sz w:val="28"/>
          <w:szCs w:val="28"/>
        </w:rPr>
        <w:t xml:space="preserve"> - при 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несет ответственность за невыполнение курируемыми работниками требований охраны труда.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4.2.5. Заведующий библиотекой: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соблюдает функционирование СУОТ;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участвует в проведении специальной оценки условий труда на рабочем месте;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своевременно информирует директора школы об авариях, несчастных случаях в помещении библиотеки;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 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несет ответственность за невыполнение требований охраны.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60519">
        <w:rPr>
          <w:rFonts w:ascii="Times New Roman" w:hAnsi="Times New Roman" w:cs="Times New Roman"/>
          <w:sz w:val="28"/>
          <w:szCs w:val="28"/>
        </w:rPr>
        <w:tab/>
      </w:r>
      <w:r w:rsidRPr="00A90BB3">
        <w:rPr>
          <w:rFonts w:ascii="Times New Roman" w:hAnsi="Times New Roman" w:cs="Times New Roman"/>
          <w:sz w:val="28"/>
          <w:szCs w:val="28"/>
        </w:rPr>
        <w:t xml:space="preserve"> 4.2.6. Преподаватель-организатор основ безопасности жизнедеятельности: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осуществляет  образовательный 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 образовательного  процесса;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соблюдает функционирование СУОТ;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участвует в проведении специальной оценки условий труда на рабочем месте;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участвует в планировании мероприятий по  охране   труда, жизни и здоровья обучающихся, работников;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взаимодействует с заинтересованными  учреждениями  и организациями по вопросам обеспечения безопасности и жизнедеятельности;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контролирует готовность коллективных средств защиты и правильной их использование.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   4.2.7. Учитель физической культуры: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соблюдает требования безопасности и контроль состояния рабочих мест, учебного оборудования, наглядных пособий, спортивного инвентаря;</w:t>
      </w:r>
      <w:r w:rsidRPr="00A90BB3">
        <w:rPr>
          <w:rFonts w:ascii="Times New Roman" w:hAnsi="Times New Roman" w:cs="Times New Roman"/>
          <w:sz w:val="28"/>
          <w:szCs w:val="28"/>
        </w:rPr>
        <w:tab/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не допускает проведения учебных занятий, работы кружков, секций в необорудованных для этих целей и не принятых в эксплуатацию помещениях.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не допускает обучающихся к проведению занятий или работ без предусмотренной спецодежды, 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 xml:space="preserve"> и других средств индивидуальной защиты;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BB3">
        <w:rPr>
          <w:rFonts w:ascii="Times New Roman" w:hAnsi="Times New Roman" w:cs="Times New Roman"/>
          <w:sz w:val="28"/>
          <w:szCs w:val="28"/>
        </w:rPr>
        <w:lastRenderedPageBreak/>
        <w:t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заниженность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 xml:space="preserve"> освещенности, шум 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>-регулирующей аппаратуры, люминесцентных ламп, нарушение экологии на рабочих местах и др.);</w:t>
      </w:r>
      <w:proofErr w:type="gramEnd"/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немедленно сообщает директору школы о каждом несчастном случае, происшедшем с обучающимся, работником;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        4.2.8. Учитель, классный руководитель: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обеспечивает безопасное проведение образовательного процесса;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оперативно извещает директора школы (дежурного заместителя директора по УВР) о каждом несчастном случае, принимает меры по оказанию первой помощи;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организует изучение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правил по охране труда, правил дорожного движения, поведения в быту, на транспорте, на воде и т.д.;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несет ответственность за сохранение жизни и здоровья обучающихся, воспитанников во время образовательного процесса;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соблюдением правил (инструкций) по охране труда.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4.2.9. Специалист по кадрам: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обеспечивает функционирование СУОТ;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координирует работу по охране труда в школе по различным направлениям;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- организует размещение в доступных местах наглядных пособий и современных технических сре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>я проведения подготовки по охране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обеспечением работников правовой и методической документацией в области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контролирует 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 мероприятий: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организует разработку мероприятий по улучшению условий и охраны труда, контролирует их выполнение;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участвует в разработке и пересмотре локальных актов по охране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участвует в организации и проведении подготовки по охране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участвует в управлении профессиональными рисками.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4.2.10. Работник: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проходит медицинские осмотры, психиатрические освидетельствования по направлению работодателя;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участвует в административно-общественном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своем рабочем месте;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содержит в чистоте свое рабочее место;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перед началом рабочего дня проводит осмотр своего рабочего места;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следит за исправностью оборудования и инструментов на своем рабочем месте;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 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незамедлительно извещает своего непосредственно курирующего заместителя директора или дежурного администратора о любой ситуации, </w:t>
      </w:r>
      <w:r w:rsidRPr="00A90BB3">
        <w:rPr>
          <w:rFonts w:ascii="Times New Roman" w:hAnsi="Times New Roman" w:cs="Times New Roman"/>
          <w:sz w:val="28"/>
          <w:szCs w:val="28"/>
        </w:rPr>
        <w:lastRenderedPageBreak/>
        <w:t>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принимает меры по оказанию первой помощи пострадавшим.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BB3" w:rsidRPr="00A90BB3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>V. Процедуры, направленные на достижение целей  школы в области охраны труда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5.1. С целью организации процедуры подготовки работников по охране труда директор школы, устанавливает: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подготовку по охране труда у работодателя;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состав комиссии по проверке знаний требований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порядок организации и проведения инструктажей по охране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порядок организации и проведения стажировки на рабочем месте.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5.2. 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5.3. С целью организации процедуры организации и проведения оценки условий труда директор школы определяет: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порядок урегулирования споров по вопросам специальной оценки условий труда;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>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5.4. 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5.5. Идентификация опасностей, представляющих угрозу жизни и здоровью работников, и составление их перечня с привлечением специалистов, комиссии по охране труда. 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5.6. 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следующих: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а) механические опасности: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опасность падения из-за потери равновесия, в том числе при спотыкании или 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поскальзывании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 падения предметов на человека;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б) электрические опасности: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в) опасности, связанные с воздействием микроклимата и климатические опасности: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 воздействия пониженных температур воздуха;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г) опасности, связанные с воздействием тяжести и напряженности трудового процесса: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 от подъема тяжестей, превышающих допустимый вес;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 психических нагрузок, стрессов;</w:t>
      </w:r>
    </w:p>
    <w:p w:rsidR="00A90BB3" w:rsidRPr="00A90BB3" w:rsidRDefault="00A90BB3" w:rsidP="00761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д) опасности, связанные с воздействием световой среды: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 недостаточной освещенности в рабочей зоне;</w:t>
      </w:r>
    </w:p>
    <w:p w:rsidR="00A90BB3" w:rsidRPr="00A90BB3" w:rsidRDefault="00A90BB3" w:rsidP="00761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е) опасности, связанные с организационными недостатками: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опасность, связанная с допуском работников, не прошедших подготовку по охране труда;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другие опасности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 5.7.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При рассмотрении перечисленных в пункте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5.8.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5.9. При описании процедуры управления профессиональными рисками директор школы учитывает следующее: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управление профессиональными рисками осуществляется с учетом текущей, прошлой и будущей деятельности работодателя;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тяжесть возможного ущерба растет пропорционально увеличению числа людей, подвергающихся опасности;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все оцененные профессиональные риски подлежат управлению;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A90BB3" w:rsidRPr="00A90BB3" w:rsidRDefault="00A90BB3" w:rsidP="004605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- эффективность разработанных мер по управлению профессиональными рисками должна постоянно оцениваться.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5.10. К мерам по исключению или снижению уровней профессиональных рисков в школе относятся: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исключение опасной работы (процедуры);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замена опасной работы (процедуры) менее опасной;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реализация административных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использование средств индивидуальной защиты;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страхование профессионального риска.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5.11. 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5.12.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5.13. Информирование может осуществляться в форме: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включения соответствующих положений в трудовой договор работника;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ознакомления работника с результатами специальной оценки условий труда на его рабочем месте;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размещения сводных данных о результатах проведения специальной оценки условий труда на рабочих местах;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изготовления и распространения информационных бюллетеней, плакатов, иной печатной продукции, видео- и аудиоматериалов;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использования информационных ресурсов в информационно-телекоммуникационной сети "Интернет";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размещения соответствующей информации в общедоступных местах.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5.14. С целью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A90BB3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90BB3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Pr="00A90BB3">
        <w:rPr>
          <w:rFonts w:ascii="Times New Roman" w:hAnsi="Times New Roman" w:cs="Times New Roman"/>
          <w:sz w:val="28"/>
          <w:szCs w:val="28"/>
        </w:rPr>
        <w:lastRenderedPageBreak/>
        <w:t>их заболеваемости из-за переутомления и воздействия психофизиологических факторов.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5.15. К мероприятиям по обеспечению оптимальных режимов труда и отдыха работников относятся: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рабочего времени;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поддержание высокого уровня работоспособности и профилактика утомляемости работников.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5.16. С целью организации процедуры обеспечения работников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>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5.17. В целях выявления потребности в обеспечении работников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5.18.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проведения процедур оценки условий труда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и уровней профессиональных рисков.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5.19. 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5.20.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оказание безопасных услуг и предоставление безопасной продукции надлежащего качества;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эффективная связь и координация с уровнями управления директора школы до начала работы;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подготовка по охране труда работников подрядчика или поставщика с учетом специфики деятельности директора школы;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BB3" w:rsidRPr="00A90BB3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>VI. Планирование мероприятий по реализации процедур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6.1. 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– план мероприятий).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6.2. В плане мероприятий отражаются: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источник и объем финансирования мероприятий, проводимых при реализации процедур.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519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 xml:space="preserve">VII. Контроль функционирования СУОТ </w:t>
      </w:r>
    </w:p>
    <w:p w:rsidR="00A90BB3" w:rsidRPr="00A90BB3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>и мониторинг   реализации процедур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7. 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lastRenderedPageBreak/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выявление и предупреждение нарушений требований охраны труда;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принятие мер по устранению выявленных недостатков.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В рамках функционирования СУОТ, как правило, осуществляются два основных вида контроля: 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административно-общественный трехступенчатый контроль по охране труда;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7.1. Административно-общественный трехступенчатый контроль по охране труда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0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I ступень.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BB3">
        <w:rPr>
          <w:rFonts w:ascii="Times New Roman" w:hAnsi="Times New Roman" w:cs="Times New Roman"/>
          <w:sz w:val="28"/>
          <w:szCs w:val="28"/>
        </w:rPr>
        <w:t>Ежедневный контроль со стороны руководителей структурных подразделений (заведующий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  <w:proofErr w:type="gramEnd"/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II ступень.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BB3">
        <w:rPr>
          <w:rFonts w:ascii="Times New Roman" w:hAnsi="Times New Roman" w:cs="Times New Roman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III ступень.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BB3">
        <w:rPr>
          <w:rFonts w:ascii="Times New Roman" w:hAnsi="Times New Roman" w:cs="Times New Roman"/>
          <w:sz w:val="28"/>
          <w:szCs w:val="28"/>
        </w:rPr>
        <w:lastRenderedPageBreak/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7.2. Производственный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7.3. Основные виды контроля функционирования СУОТ и мониторинга реализации процедур в школе: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7.4. Для повышения эффективности контроля функционирования СУОТ и мониторинга показателей реализации процедур на каждом уровне </w:t>
      </w:r>
      <w:r w:rsidRPr="00A90BB3">
        <w:rPr>
          <w:rFonts w:ascii="Times New Roman" w:hAnsi="Times New Roman" w:cs="Times New Roman"/>
          <w:sz w:val="28"/>
          <w:szCs w:val="28"/>
        </w:rPr>
        <w:lastRenderedPageBreak/>
        <w:t>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7.5. Результаты контроля функционирования СУОТ и мониторинга реализации процедур оформляются директором школы в форме акта.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7.6. 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BB3" w:rsidRPr="00A90BB3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>VIII. Планирование улучшений функционирования СУОТ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8.1. 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степень достижения целей школой в области охраны труда;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способность СУОТ обеспечивать выполнение Политики школы по охране труда;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A90BB3" w:rsidRPr="00A90BB3" w:rsidRDefault="00A90BB3" w:rsidP="00A90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519" w:rsidRDefault="00460519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9" w:rsidRDefault="00460519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19" w:rsidRDefault="00460519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BB3" w:rsidRPr="00A90BB3" w:rsidRDefault="00A90BB3" w:rsidP="00A90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B3">
        <w:rPr>
          <w:rFonts w:ascii="Times New Roman" w:hAnsi="Times New Roman" w:cs="Times New Roman"/>
          <w:b/>
          <w:sz w:val="28"/>
          <w:szCs w:val="28"/>
        </w:rPr>
        <w:t>IX. Реагирование на аварии, несчастные случаи, отравления</w:t>
      </w:r>
    </w:p>
    <w:p w:rsidR="00A90BB3" w:rsidRPr="00761D7D" w:rsidRDefault="00A90BB3" w:rsidP="0076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7D">
        <w:rPr>
          <w:rFonts w:ascii="Times New Roman" w:hAnsi="Times New Roman" w:cs="Times New Roman"/>
          <w:b/>
          <w:sz w:val="28"/>
          <w:szCs w:val="28"/>
        </w:rPr>
        <w:t>и профессиональные заболевания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9.2. 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прекращение работ в условиях аварии;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9.3. 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9.4. 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9.5. Результаты реагирования на аварии, несчастные случаи и профессиональные заболевания оформляются в школе в форме акта с </w:t>
      </w:r>
      <w:r w:rsidRPr="00A90BB3">
        <w:rPr>
          <w:rFonts w:ascii="Times New Roman" w:hAnsi="Times New Roman" w:cs="Times New Roman"/>
          <w:sz w:val="28"/>
          <w:szCs w:val="28"/>
        </w:rPr>
        <w:lastRenderedPageBreak/>
        <w:t>указанием корректирующих мероприятий по устранению причин, повлекших их возникновение.</w:t>
      </w:r>
    </w:p>
    <w:p w:rsidR="00460519" w:rsidRDefault="00460519" w:rsidP="0076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BB3" w:rsidRPr="00761D7D" w:rsidRDefault="00A90BB3" w:rsidP="00761D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7D">
        <w:rPr>
          <w:rFonts w:ascii="Times New Roman" w:hAnsi="Times New Roman" w:cs="Times New Roman"/>
          <w:b/>
          <w:sz w:val="28"/>
          <w:szCs w:val="28"/>
        </w:rPr>
        <w:t>X. Управление документами СУОТ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10.1. 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</w:t>
      </w:r>
      <w:proofErr w:type="gramStart"/>
      <w:r w:rsidRPr="00A90BB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90BB3">
        <w:rPr>
          <w:rFonts w:ascii="Times New Roman" w:hAnsi="Times New Roman" w:cs="Times New Roman"/>
          <w:sz w:val="28"/>
          <w:szCs w:val="28"/>
        </w:rPr>
        <w:t xml:space="preserve"> обеспечивающие функционирование СУОТ.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10.2. 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10.3.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 xml:space="preserve">- журналы регистрации инструктажей по охране труда 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 акты и иные записи данных, вытекающие из осуществления СУОТ;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журналы учета и акты записей данных об авариях, несчастных случаях, профессиональных заболеваниях;</w:t>
      </w:r>
    </w:p>
    <w:p w:rsidR="00A90BB3" w:rsidRPr="00A90BB3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2E49C6" w:rsidRDefault="00A90BB3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B3">
        <w:rPr>
          <w:rFonts w:ascii="Times New Roman" w:hAnsi="Times New Roman" w:cs="Times New Roman"/>
          <w:sz w:val="28"/>
          <w:szCs w:val="28"/>
        </w:rPr>
        <w:t>- результаты контроля функционирования СУОТ.</w:t>
      </w:r>
    </w:p>
    <w:p w:rsidR="00761D7D" w:rsidRDefault="00761D7D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D7D" w:rsidRDefault="00761D7D" w:rsidP="00761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D7D" w:rsidRPr="00F659B7" w:rsidRDefault="00761D7D" w:rsidP="00761D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sectPr w:rsidR="00761D7D" w:rsidRPr="00F659B7" w:rsidSect="004616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FA"/>
    <w:rsid w:val="00097088"/>
    <w:rsid w:val="002E49C6"/>
    <w:rsid w:val="00460519"/>
    <w:rsid w:val="00461640"/>
    <w:rsid w:val="00481CF1"/>
    <w:rsid w:val="00602344"/>
    <w:rsid w:val="00755799"/>
    <w:rsid w:val="00761D7D"/>
    <w:rsid w:val="00907D8F"/>
    <w:rsid w:val="00936616"/>
    <w:rsid w:val="009E39FA"/>
    <w:rsid w:val="00A90BB3"/>
    <w:rsid w:val="00AC0396"/>
    <w:rsid w:val="00B37671"/>
    <w:rsid w:val="00B447FA"/>
    <w:rsid w:val="00B64991"/>
    <w:rsid w:val="00CD2B8C"/>
    <w:rsid w:val="00D324B7"/>
    <w:rsid w:val="00E76CF9"/>
    <w:rsid w:val="00E93D6D"/>
    <w:rsid w:val="00F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7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7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2022-03-21T12:14:00Z</cp:lastPrinted>
  <dcterms:created xsi:type="dcterms:W3CDTF">2022-02-24T13:57:00Z</dcterms:created>
  <dcterms:modified xsi:type="dcterms:W3CDTF">2022-03-21T12:15:00Z</dcterms:modified>
</cp:coreProperties>
</file>