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0" w:rsidRPr="00A07B61" w:rsidRDefault="009157F0" w:rsidP="009157F0">
      <w:pPr>
        <w:jc w:val="both"/>
        <w:rPr>
          <w:sz w:val="28"/>
          <w:szCs w:val="28"/>
        </w:rPr>
      </w:pPr>
      <w:r w:rsidRPr="00A07B61">
        <w:rPr>
          <w:sz w:val="28"/>
          <w:szCs w:val="28"/>
        </w:rPr>
        <w:t>Коллективный договор, заключенный между работодателем МБОУ «Школа № 90» и работниками школы</w:t>
      </w:r>
      <w:r w:rsidR="00A07B61" w:rsidRPr="00A07B61">
        <w:rPr>
          <w:sz w:val="28"/>
          <w:szCs w:val="28"/>
        </w:rPr>
        <w:t>, отсутствует согласно ст. 40, «Трудовой кодекс Российской Федерации» от 30.12.2001 № 197-ФЗ (ред. от 29.06.2015)</w:t>
      </w:r>
      <w:r w:rsidRPr="00A07B61">
        <w:rPr>
          <w:sz w:val="28"/>
          <w:szCs w:val="28"/>
        </w:rPr>
        <w:t xml:space="preserve"> </w:t>
      </w:r>
      <w:r w:rsidR="00A07B61" w:rsidRPr="00A07B61">
        <w:rPr>
          <w:sz w:val="28"/>
          <w:szCs w:val="28"/>
        </w:rPr>
        <w:t xml:space="preserve"> </w:t>
      </w:r>
    </w:p>
    <w:p w:rsidR="00AA4FD5" w:rsidRPr="00A07B61" w:rsidRDefault="00AA4FD5">
      <w:pPr>
        <w:rPr>
          <w:sz w:val="28"/>
          <w:szCs w:val="28"/>
        </w:rPr>
      </w:pPr>
      <w:bookmarkStart w:id="0" w:name="_GoBack"/>
      <w:bookmarkEnd w:id="0"/>
    </w:p>
    <w:sectPr w:rsidR="00AA4FD5" w:rsidRPr="00A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F0"/>
    <w:rsid w:val="009157F0"/>
    <w:rsid w:val="00A07B61"/>
    <w:rsid w:val="00A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2023-11-16T10:59:00Z</dcterms:created>
  <dcterms:modified xsi:type="dcterms:W3CDTF">2023-11-16T11:26:00Z</dcterms:modified>
</cp:coreProperties>
</file>