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72269" w14:textId="77777777" w:rsidR="00046165" w:rsidRDefault="00E4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</w:p>
    <w:p w14:paraId="6AB00F74" w14:textId="77777777" w:rsidR="00046165" w:rsidRDefault="00E405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УЧРЕЖДЕНИЕ ГОРОДА РОСТОВА-НА-ДОНУ «ШКОЛА № 90 ИМЕНИ ГЕРОЯ СОВЕТСКОГО СОЮЗА ПУДОВКИНА П.Г.»</w:t>
      </w:r>
    </w:p>
    <w:p w14:paraId="7F4DC8E7" w14:textId="77777777" w:rsidR="00046165" w:rsidRDefault="0004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621381B" w14:textId="77777777" w:rsidR="00046165" w:rsidRDefault="00E405AC">
      <w:pPr>
        <w:tabs>
          <w:tab w:val="left" w:pos="-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14:paraId="23725D1F" w14:textId="77777777" w:rsidR="00046165" w:rsidRDefault="000461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6B24A8" w14:textId="45CE8386" w:rsidR="00046165" w:rsidRDefault="00AB3A8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9392A">
        <w:rPr>
          <w:rFonts w:ascii="Times New Roman" w:eastAsia="Times New Roman" w:hAnsi="Times New Roman" w:cs="Times New Roman"/>
          <w:sz w:val="28"/>
          <w:szCs w:val="28"/>
        </w:rPr>
        <w:t>8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9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9392A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E405AC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№</w:t>
      </w:r>
      <w:r w:rsidR="00E405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08.29.24-ОД</w:t>
      </w:r>
    </w:p>
    <w:p w14:paraId="2A6A3C4A" w14:textId="77777777" w:rsidR="00046165" w:rsidRDefault="000461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16E1B78" w14:textId="77777777" w:rsidR="00AB3A8B" w:rsidRPr="00AB3A8B" w:rsidRDefault="00AB3A8B" w:rsidP="00AB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A8B">
        <w:rPr>
          <w:rFonts w:ascii="Times New Roman" w:eastAsia="Times New Roman" w:hAnsi="Times New Roman" w:cs="Times New Roman"/>
          <w:sz w:val="24"/>
          <w:szCs w:val="24"/>
        </w:rPr>
        <w:t>О создании отряда юных инспекторов движения</w:t>
      </w:r>
    </w:p>
    <w:p w14:paraId="18B0E0F8" w14:textId="22ABF8EE" w:rsidR="00046165" w:rsidRDefault="00AB3A8B" w:rsidP="00AB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A8B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B3A8B">
        <w:rPr>
          <w:rFonts w:ascii="Times New Roman" w:eastAsia="Times New Roman" w:hAnsi="Times New Roman" w:cs="Times New Roman"/>
          <w:sz w:val="24"/>
          <w:szCs w:val="24"/>
        </w:rPr>
        <w:t>СОШ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90»</w:t>
      </w:r>
      <w:r w:rsidRPr="00AB3A8B">
        <w:rPr>
          <w:rFonts w:ascii="Times New Roman" w:eastAsia="Times New Roman" w:hAnsi="Times New Roman" w:cs="Times New Roman"/>
          <w:sz w:val="24"/>
          <w:szCs w:val="24"/>
        </w:rPr>
        <w:t xml:space="preserve"> в 2025-2026 учебном году</w:t>
      </w:r>
    </w:p>
    <w:p w14:paraId="54B349B5" w14:textId="77777777" w:rsidR="00046165" w:rsidRDefault="00E4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0854192" w14:textId="54DE2AFC" w:rsidR="005F410D" w:rsidRDefault="005F4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3A8B" w:rsidRPr="00AB3A8B">
        <w:rPr>
          <w:rFonts w:ascii="Times New Roman" w:hAnsi="Times New Roman" w:cs="Times New Roman"/>
          <w:sz w:val="28"/>
          <w:szCs w:val="28"/>
        </w:rPr>
        <w:t xml:space="preserve"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ПДД, реализации работы по профилактике детского дорожно-транспортного травматизма с обучающимися МБОУ </w:t>
      </w:r>
      <w:r w:rsidR="00AB3A8B">
        <w:rPr>
          <w:rFonts w:ascii="Times New Roman" w:hAnsi="Times New Roman" w:cs="Times New Roman"/>
          <w:sz w:val="28"/>
          <w:szCs w:val="28"/>
        </w:rPr>
        <w:t>«</w:t>
      </w:r>
      <w:r w:rsidR="00AB3A8B" w:rsidRPr="00AB3A8B">
        <w:rPr>
          <w:rFonts w:ascii="Times New Roman" w:hAnsi="Times New Roman" w:cs="Times New Roman"/>
          <w:sz w:val="28"/>
          <w:szCs w:val="28"/>
        </w:rPr>
        <w:t>СОШ №</w:t>
      </w:r>
      <w:r w:rsidR="00AB3A8B">
        <w:rPr>
          <w:rFonts w:ascii="Times New Roman" w:hAnsi="Times New Roman" w:cs="Times New Roman"/>
          <w:sz w:val="28"/>
          <w:szCs w:val="28"/>
        </w:rPr>
        <w:t xml:space="preserve"> 90»</w:t>
      </w:r>
      <w:r w:rsidR="00AB3A8B" w:rsidRPr="00AB3A8B">
        <w:rPr>
          <w:rFonts w:ascii="Times New Roman" w:hAnsi="Times New Roman" w:cs="Times New Roman"/>
          <w:sz w:val="28"/>
          <w:szCs w:val="28"/>
        </w:rPr>
        <w:t xml:space="preserve"> в 2025-2026 учебном году, на основании Плана работы школы на 2025-2026 учебный год</w:t>
      </w:r>
    </w:p>
    <w:p w14:paraId="3D81B0CB" w14:textId="6E06A8C3" w:rsidR="00046165" w:rsidRDefault="00E40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pacing w:val="-4"/>
        </w:rPr>
        <w:t xml:space="preserve"> </w:t>
      </w:r>
    </w:p>
    <w:p w14:paraId="33684060" w14:textId="0977D3AC" w:rsidR="00046165" w:rsidRDefault="00E40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550027B4" w14:textId="77777777" w:rsidR="00AB3A8B" w:rsidRDefault="00AB3A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FF853" w14:textId="7A283694" w:rsidR="00AB3A8B" w:rsidRPr="00AB3A8B" w:rsidRDefault="00AB3A8B" w:rsidP="00AB3A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8B">
        <w:rPr>
          <w:rFonts w:ascii="Times New Roman" w:hAnsi="Times New Roman" w:cs="Times New Roman"/>
          <w:sz w:val="28"/>
          <w:szCs w:val="28"/>
        </w:rPr>
        <w:t>Организовать</w:t>
      </w:r>
      <w:r w:rsidRPr="00AB3A8B">
        <w:rPr>
          <w:rFonts w:ascii="Times New Roman" w:hAnsi="Times New Roman" w:cs="Times New Roman"/>
          <w:sz w:val="28"/>
          <w:szCs w:val="28"/>
        </w:rPr>
        <w:tab/>
        <w:t>в</w:t>
      </w:r>
      <w:r w:rsidRPr="00AB3A8B">
        <w:rPr>
          <w:rFonts w:ascii="Times New Roman" w:hAnsi="Times New Roman" w:cs="Times New Roman"/>
          <w:sz w:val="28"/>
          <w:szCs w:val="28"/>
        </w:rPr>
        <w:tab/>
        <w:t>2025-2026</w:t>
      </w:r>
      <w:r w:rsidRPr="00AB3A8B">
        <w:rPr>
          <w:rFonts w:ascii="Times New Roman" w:hAnsi="Times New Roman" w:cs="Times New Roman"/>
          <w:sz w:val="28"/>
          <w:szCs w:val="28"/>
        </w:rPr>
        <w:tab/>
        <w:t>учебном</w:t>
      </w:r>
      <w:r w:rsidRPr="00AB3A8B">
        <w:rPr>
          <w:rFonts w:ascii="Times New Roman" w:hAnsi="Times New Roman" w:cs="Times New Roman"/>
          <w:sz w:val="28"/>
          <w:szCs w:val="28"/>
        </w:rPr>
        <w:tab/>
        <w:t>году</w:t>
      </w:r>
      <w:r w:rsidRPr="00AB3A8B">
        <w:rPr>
          <w:rFonts w:ascii="Times New Roman" w:hAnsi="Times New Roman" w:cs="Times New Roman"/>
          <w:sz w:val="28"/>
          <w:szCs w:val="28"/>
        </w:rPr>
        <w:tab/>
        <w:t>отряд</w:t>
      </w:r>
      <w:r w:rsidRPr="00AB3A8B">
        <w:rPr>
          <w:rFonts w:ascii="Times New Roman" w:hAnsi="Times New Roman" w:cs="Times New Roman"/>
          <w:sz w:val="28"/>
          <w:szCs w:val="28"/>
        </w:rPr>
        <w:tab/>
        <w:t>юных</w:t>
      </w:r>
      <w:r w:rsidRPr="00AB3A8B">
        <w:rPr>
          <w:rFonts w:ascii="Times New Roman" w:hAnsi="Times New Roman" w:cs="Times New Roman"/>
          <w:sz w:val="28"/>
          <w:szCs w:val="28"/>
        </w:rPr>
        <w:tab/>
        <w:t>инспекторов дорожного движения «ЮИД»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68C06" w14:textId="10829897" w:rsidR="00AB3A8B" w:rsidRPr="00AB3A8B" w:rsidRDefault="00AB3A8B" w:rsidP="00AB3A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8B">
        <w:rPr>
          <w:rFonts w:ascii="Times New Roman" w:hAnsi="Times New Roman" w:cs="Times New Roman"/>
          <w:sz w:val="28"/>
          <w:szCs w:val="28"/>
        </w:rPr>
        <w:t xml:space="preserve">Назначить  руководителем отряда ЮИД </w:t>
      </w:r>
      <w:r>
        <w:rPr>
          <w:rFonts w:ascii="Times New Roman" w:hAnsi="Times New Roman" w:cs="Times New Roman"/>
          <w:sz w:val="28"/>
          <w:szCs w:val="28"/>
        </w:rPr>
        <w:t>педагога Мараховскую Диану Николаевну.</w:t>
      </w:r>
    </w:p>
    <w:p w14:paraId="53B6B665" w14:textId="2AF9DDF7" w:rsidR="00AB3A8B" w:rsidRPr="00AB3A8B" w:rsidRDefault="00AB3A8B" w:rsidP="00AB3A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8B">
        <w:rPr>
          <w:rFonts w:ascii="Times New Roman" w:hAnsi="Times New Roman" w:cs="Times New Roman"/>
          <w:sz w:val="28"/>
          <w:szCs w:val="28"/>
        </w:rPr>
        <w:t>Утвердить список отряда ЮИД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5496249"/>
      <w:r>
        <w:rPr>
          <w:rFonts w:ascii="Times New Roman" w:hAnsi="Times New Roman" w:cs="Times New Roman"/>
          <w:sz w:val="28"/>
          <w:szCs w:val="28"/>
        </w:rPr>
        <w:t>(Приложение № 1).</w:t>
      </w:r>
    </w:p>
    <w:bookmarkEnd w:id="0"/>
    <w:p w14:paraId="23800FF8" w14:textId="1A48E781" w:rsidR="00AB3A8B" w:rsidRPr="00AB3A8B" w:rsidRDefault="00AB3A8B" w:rsidP="00AB3A8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A8B">
        <w:rPr>
          <w:rFonts w:ascii="Times New Roman" w:hAnsi="Times New Roman" w:cs="Times New Roman"/>
          <w:sz w:val="28"/>
          <w:szCs w:val="28"/>
        </w:rPr>
        <w:t>Утвердить план мероприятий отрядов ЮИД на 2025-2026 учебный год</w:t>
      </w:r>
      <w:r w:rsidRPr="00AB3A8B">
        <w:rPr>
          <w:rFonts w:ascii="Times New Roman" w:hAnsi="Times New Roman" w:cs="Times New Roman"/>
          <w:sz w:val="28"/>
          <w:szCs w:val="28"/>
        </w:rPr>
        <w:t xml:space="preserve"> </w:t>
      </w:r>
      <w:r w:rsidRPr="00AB3A8B">
        <w:rPr>
          <w:rFonts w:ascii="Times New Roman" w:hAnsi="Times New Roman" w:cs="Times New Roman"/>
          <w:sz w:val="28"/>
          <w:szCs w:val="28"/>
        </w:rPr>
        <w:t>(Приложение № 1).</w:t>
      </w:r>
    </w:p>
    <w:p w14:paraId="02F15751" w14:textId="77777777" w:rsidR="00AB3A8B" w:rsidRPr="00AB3A8B" w:rsidRDefault="00AB3A8B" w:rsidP="00AB3A8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A8B">
        <w:rPr>
          <w:rFonts w:ascii="Times New Roman" w:hAnsi="Times New Roman" w:cs="Times New Roman"/>
          <w:sz w:val="28"/>
          <w:szCs w:val="28"/>
        </w:rPr>
        <w:t>Принять активное участие в общешкольных акциях и мероприятиях по пропаганде правил дорожного движения.</w:t>
      </w:r>
    </w:p>
    <w:p w14:paraId="691911B7" w14:textId="4D81124A" w:rsidR="00046165" w:rsidRPr="00D776C3" w:rsidRDefault="00E405AC" w:rsidP="00D776C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6C3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14:paraId="01C9889A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A3DBC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F1B34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39CCA" w14:textId="77777777" w:rsidR="00046165" w:rsidRDefault="00E40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Л.Г. Шевякова</w:t>
      </w:r>
    </w:p>
    <w:p w14:paraId="4452D7CF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E05A7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BAF43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F5DC8" w14:textId="77777777" w:rsidR="00046165" w:rsidRPr="00D776C3" w:rsidRDefault="00E40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6C3">
        <w:rPr>
          <w:rFonts w:ascii="Times New Roman" w:hAnsi="Times New Roman" w:cs="Times New Roman"/>
          <w:sz w:val="24"/>
          <w:szCs w:val="24"/>
        </w:rPr>
        <w:t>С приказом ознакомлена</w:t>
      </w:r>
    </w:p>
    <w:p w14:paraId="6CDD7D39" w14:textId="1635A0EA" w:rsidR="00046165" w:rsidRDefault="00AB3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Мараховская Д.Н.</w:t>
      </w:r>
    </w:p>
    <w:p w14:paraId="05D852BC" w14:textId="56EA9EC2" w:rsidR="00D776C3" w:rsidRDefault="00D776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A22B6" w14:textId="6B511E7C" w:rsidR="00D776C3" w:rsidRDefault="00D776C3">
      <w:pPr>
        <w:spacing w:after="0"/>
        <w:rPr>
          <w:sz w:val="24"/>
          <w:szCs w:val="24"/>
        </w:rPr>
      </w:pPr>
    </w:p>
    <w:p w14:paraId="220B7A94" w14:textId="77777777" w:rsidR="00D776C3" w:rsidRDefault="00D776C3">
      <w:pPr>
        <w:spacing w:after="0"/>
        <w:rPr>
          <w:sz w:val="24"/>
          <w:szCs w:val="24"/>
        </w:rPr>
      </w:pPr>
    </w:p>
    <w:p w14:paraId="73D3EB74" w14:textId="23FCC1F2" w:rsidR="00D776C3" w:rsidRDefault="00D776C3">
      <w:pPr>
        <w:spacing w:after="0"/>
        <w:rPr>
          <w:sz w:val="24"/>
          <w:szCs w:val="24"/>
        </w:rPr>
      </w:pPr>
    </w:p>
    <w:p w14:paraId="32A91DAF" w14:textId="1CE481F7" w:rsidR="00D776C3" w:rsidRDefault="00D776C3">
      <w:pPr>
        <w:spacing w:after="0"/>
        <w:rPr>
          <w:sz w:val="24"/>
          <w:szCs w:val="24"/>
        </w:rPr>
      </w:pPr>
    </w:p>
    <w:p w14:paraId="45B9A798" w14:textId="77777777" w:rsidR="00D776C3" w:rsidRDefault="00D776C3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8"/>
          <w:szCs w:val="28"/>
        </w:rPr>
      </w:pPr>
    </w:p>
    <w:p w14:paraId="1872707A" w14:textId="79E6022C" w:rsidR="0006746C" w:rsidRDefault="0006746C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14:paraId="07EE48AD" w14:textId="77777777" w:rsidR="00AB3A8B" w:rsidRDefault="00AB3A8B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14:paraId="7E5F4B9B" w14:textId="1C62E185" w:rsidR="00D776C3" w:rsidRPr="0006746C" w:rsidRDefault="00D776C3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lastRenderedPageBreak/>
        <w:t>Приложение 1</w:t>
      </w:r>
    </w:p>
    <w:p w14:paraId="597B6344" w14:textId="41B389E7" w:rsidR="0006746C" w:rsidRDefault="0006746C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к приказу от </w:t>
      </w:r>
      <w:r w:rsidR="00AB3A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29</w:t>
      </w:r>
      <w:r w:rsidR="0069392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.08.202</w:t>
      </w:r>
      <w:r w:rsidR="00AB3A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5</w:t>
      </w:r>
      <w:r w:rsidR="0069392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№</w:t>
      </w:r>
      <w:r w:rsidR="00AB3A8B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08.29.24-од</w:t>
      </w:r>
    </w:p>
    <w:p w14:paraId="1FBE3976" w14:textId="75B9DBCB" w:rsidR="00AB3A8B" w:rsidRDefault="00AB3A8B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14:paraId="7631F134" w14:textId="77777777" w:rsidR="00AB3A8B" w:rsidRPr="0006746C" w:rsidRDefault="00AB3A8B" w:rsidP="00D776C3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14:paraId="6D5663BA" w14:textId="67279CDE" w:rsidR="00D776C3" w:rsidRPr="00AB3A8B" w:rsidRDefault="00AB3A8B" w:rsidP="00AB3A8B">
      <w:pPr>
        <w:pStyle w:val="TableParagraph"/>
        <w:jc w:val="center"/>
        <w:rPr>
          <w:b/>
          <w:bCs/>
          <w:sz w:val="28"/>
          <w:szCs w:val="28"/>
        </w:rPr>
      </w:pPr>
      <w:r w:rsidRPr="00AB3A8B">
        <w:rPr>
          <w:rFonts w:cstheme="minorBidi"/>
          <w:b/>
          <w:bCs/>
          <w:color w:val="000000"/>
          <w:spacing w:val="-3"/>
          <w:sz w:val="28"/>
          <w:szCs w:val="28"/>
          <w:lang w:eastAsia="ru-RU"/>
        </w:rPr>
        <w:t>С</w:t>
      </w:r>
      <w:r w:rsidRPr="00AB3A8B">
        <w:rPr>
          <w:rFonts w:cstheme="minorBidi"/>
          <w:b/>
          <w:bCs/>
          <w:color w:val="000000"/>
          <w:spacing w:val="-3"/>
          <w:sz w:val="28"/>
          <w:szCs w:val="28"/>
          <w:lang w:eastAsia="ru-RU"/>
        </w:rPr>
        <w:t>писок</w:t>
      </w:r>
      <w:r w:rsidRPr="00AB3A8B">
        <w:rPr>
          <w:rFonts w:cstheme="minorBidi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AB3A8B">
        <w:rPr>
          <w:rFonts w:cstheme="minorBidi"/>
          <w:b/>
          <w:bCs/>
          <w:color w:val="000000"/>
          <w:spacing w:val="-3"/>
          <w:sz w:val="28"/>
          <w:szCs w:val="28"/>
          <w:lang w:eastAsia="ru-RU"/>
        </w:rPr>
        <w:t xml:space="preserve"> отряда ЮИД</w:t>
      </w:r>
      <w:r w:rsidRPr="00AB3A8B">
        <w:rPr>
          <w:b/>
          <w:bCs/>
          <w:sz w:val="28"/>
          <w:szCs w:val="28"/>
        </w:rPr>
        <w:t xml:space="preserve"> </w:t>
      </w:r>
      <w:r w:rsidR="00D776C3" w:rsidRPr="00AB3A8B">
        <w:rPr>
          <w:b/>
          <w:bCs/>
          <w:sz w:val="28"/>
          <w:szCs w:val="28"/>
        </w:rPr>
        <w:t>в МБОУ</w:t>
      </w:r>
      <w:r w:rsidR="0006746C" w:rsidRPr="00AB3A8B">
        <w:rPr>
          <w:b/>
          <w:bCs/>
          <w:sz w:val="28"/>
          <w:szCs w:val="28"/>
        </w:rPr>
        <w:t xml:space="preserve"> «Школа № 90»</w:t>
      </w:r>
    </w:p>
    <w:p w14:paraId="063C24CA" w14:textId="6FD28FF4" w:rsidR="00D776C3" w:rsidRDefault="00D776C3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969D7" w14:textId="448E5404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3A017C" w14:textId="0357B855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4756E4" w14:textId="66DD43A4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78CA1C" w14:textId="21EE84B7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63393" w14:textId="29D5791A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93A718" w14:textId="247E3CF4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53296" w14:textId="6EA26514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0CA022" w14:textId="6A681988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866CD" w14:textId="757C8BA1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5926E" w14:textId="5ECF5203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8A24F1" w14:textId="18B801F4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F9D4B" w14:textId="4BB2342A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881B02" w14:textId="1680D6D9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F025E" w14:textId="25CAD18D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5DC4C" w14:textId="577133CA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DCA0AE" w14:textId="270CF3F3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788B8" w14:textId="5144D3B5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AB0ED" w14:textId="75E25CB2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B0863" w14:textId="2A4D6AD9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08D91A" w14:textId="297DA538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8290A" w14:textId="098B3A5B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A60BE" w14:textId="696E2EE4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9C0D0" w14:textId="6836B930" w:rsidR="00D045CE" w:rsidRDefault="00D045CE" w:rsidP="000674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27AE0E" w14:textId="512D1BA6" w:rsidR="00D045CE" w:rsidRPr="0006746C" w:rsidRDefault="00D045CE" w:rsidP="00D045CE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lastRenderedPageBreak/>
        <w:t xml:space="preserve">Приложение </w:t>
      </w:r>
      <w:r w:rsidR="00985F6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2</w:t>
      </w:r>
      <w:bookmarkStart w:id="1" w:name="_GoBack"/>
      <w:bookmarkEnd w:id="1"/>
    </w:p>
    <w:p w14:paraId="084D0FD4" w14:textId="690A599A" w:rsidR="00D045CE" w:rsidRDefault="00D045CE" w:rsidP="00D045CE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к приказу от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29.08.2025 </w:t>
      </w:r>
      <w:r w:rsidRPr="0006746C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№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08.29.24-од</w:t>
      </w:r>
    </w:p>
    <w:p w14:paraId="4D1C5717" w14:textId="77777777" w:rsidR="00D045CE" w:rsidRDefault="00D045CE" w:rsidP="00D045CE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14:paraId="2D4F1696" w14:textId="77777777" w:rsidR="00D045CE" w:rsidRDefault="00D045CE" w:rsidP="00D045CE">
      <w:pPr>
        <w:widowControl w:val="0"/>
        <w:shd w:val="clear" w:color="auto" w:fill="FFFFFF"/>
        <w:tabs>
          <w:tab w:val="left" w:pos="30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</w:p>
    <w:p w14:paraId="2C962991" w14:textId="43681BB7" w:rsidR="00D045CE" w:rsidRPr="00D045CE" w:rsidRDefault="00D045CE" w:rsidP="00D04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5CE">
        <w:rPr>
          <w:rFonts w:ascii="Times New Roman" w:hAnsi="Times New Roman" w:cs="Times New Roman"/>
          <w:b/>
          <w:bCs/>
          <w:sz w:val="28"/>
          <w:szCs w:val="28"/>
        </w:rPr>
        <w:t>План работы отряда ЮИД  «Ночной дозор»</w:t>
      </w:r>
    </w:p>
    <w:p w14:paraId="17C57D90" w14:textId="0D29B0CC" w:rsidR="00D045CE" w:rsidRPr="00D045CE" w:rsidRDefault="00D045CE" w:rsidP="00D04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5CE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0E6EC7A5" w14:textId="77777777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</w:p>
    <w:p w14:paraId="4AEDBF9C" w14:textId="77777777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  <w:r w:rsidRPr="00D045CE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D045CE">
        <w:rPr>
          <w:rFonts w:ascii="Times New Roman" w:hAnsi="Times New Roman" w:cs="Times New Roman"/>
          <w:sz w:val="28"/>
          <w:szCs w:val="28"/>
        </w:rPr>
        <w:t xml:space="preserve">Пропаганда безопасности дорожного движения среди детей и подростков, профилактика детского дорожно-транспортного травматизма. </w:t>
      </w:r>
    </w:p>
    <w:p w14:paraId="1DDCA621" w14:textId="77777777" w:rsidR="00D045CE" w:rsidRPr="00D045CE" w:rsidRDefault="00D045CE" w:rsidP="00D045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45CE">
        <w:rPr>
          <w:rFonts w:ascii="Times New Roman" w:hAnsi="Times New Roman" w:cs="Times New Roman"/>
          <w:b/>
          <w:bCs/>
          <w:sz w:val="28"/>
          <w:szCs w:val="28"/>
        </w:rPr>
        <w:t xml:space="preserve">Задачи:  </w:t>
      </w:r>
    </w:p>
    <w:p w14:paraId="34DE0D64" w14:textId="533D47BB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5CE">
        <w:rPr>
          <w:rFonts w:ascii="Times New Roman" w:hAnsi="Times New Roman" w:cs="Times New Roman"/>
          <w:sz w:val="28"/>
          <w:szCs w:val="28"/>
        </w:rPr>
        <w:t xml:space="preserve">Изучение правил безопасного поведения на дорогах и улицах, в общественном транспорте. </w:t>
      </w:r>
    </w:p>
    <w:p w14:paraId="45B48128" w14:textId="1E62A00C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5CE">
        <w:rPr>
          <w:rFonts w:ascii="Times New Roman" w:hAnsi="Times New Roman" w:cs="Times New Roman"/>
          <w:sz w:val="28"/>
          <w:szCs w:val="28"/>
        </w:rPr>
        <w:t xml:space="preserve">Изучение и закрепление знаний ПДД. </w:t>
      </w:r>
    </w:p>
    <w:p w14:paraId="38CBAE7A" w14:textId="265872B0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5CE">
        <w:rPr>
          <w:rFonts w:ascii="Times New Roman" w:hAnsi="Times New Roman" w:cs="Times New Roman"/>
          <w:sz w:val="28"/>
          <w:szCs w:val="28"/>
        </w:rPr>
        <w:t xml:space="preserve">Участие в конкурсах, акциях и соревнованиях по безопасности дорожного движения. </w:t>
      </w:r>
    </w:p>
    <w:p w14:paraId="78F15B14" w14:textId="3AD8DBE3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5CE">
        <w:rPr>
          <w:rFonts w:ascii="Times New Roman" w:hAnsi="Times New Roman" w:cs="Times New Roman"/>
          <w:sz w:val="28"/>
          <w:szCs w:val="28"/>
        </w:rPr>
        <w:t>Взаимодействие с ГИБДД по вопросам профилактики дорожного транспортного травматизма</w:t>
      </w:r>
    </w:p>
    <w:p w14:paraId="5E400985" w14:textId="2287A0B3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5CE">
        <w:rPr>
          <w:rFonts w:ascii="Times New Roman" w:hAnsi="Times New Roman" w:cs="Times New Roman"/>
          <w:sz w:val="28"/>
          <w:szCs w:val="28"/>
        </w:rPr>
        <w:t xml:space="preserve">Воспитание ответственного поведения на дороге. </w:t>
      </w:r>
    </w:p>
    <w:p w14:paraId="59BA2BE0" w14:textId="77777777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47" w:type="dxa"/>
        <w:tblInd w:w="267" w:type="dxa"/>
        <w:tblCellMar>
          <w:top w:w="72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92"/>
        <w:gridCol w:w="4775"/>
        <w:gridCol w:w="1687"/>
        <w:gridCol w:w="2293"/>
      </w:tblGrid>
      <w:tr w:rsidR="00D045CE" w:rsidRPr="00D045CE" w14:paraId="6EB57059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142E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5A3D0073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3083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11A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AAC1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045CE" w:rsidRPr="00D045CE" w14:paraId="1FDFF5CA" w14:textId="77777777" w:rsidTr="00985CDB">
        <w:trPr>
          <w:trHeight w:val="86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F60D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23F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Общий сбор членов отряда ЮИД. Ознакомление с планом работы на год по предупреждению ДДТТ.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B35E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11.09.2025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FE91" w14:textId="170C2306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314EBAAC" w14:textId="77777777" w:rsidTr="00985CDB">
        <w:trPr>
          <w:trHeight w:val="7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1C9F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0297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Выбор актива отряда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1407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E4E" w14:textId="47A86243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0CC78064" w14:textId="77777777" w:rsidTr="00985CDB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2523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829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8A49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B885" w14:textId="0C831D1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 </w:t>
            </w:r>
          </w:p>
        </w:tc>
      </w:tr>
      <w:tr w:rsidR="00D045CE" w:rsidRPr="00D045CE" w14:paraId="6599C9C7" w14:textId="77777777" w:rsidTr="00985CDB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2709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72A3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Составление схем безопасных маршрутов от дома к школе и обратно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C66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до17.09.2025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72E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045CE" w:rsidRPr="00D045CE" w14:paraId="272182EB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CA8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AB2F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«Посвящение первоклассников в пешеходы».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F382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17.09.2025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7600" w14:textId="0DC37174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  <w:p w14:paraId="22A4CB8C" w14:textId="50660AAE" w:rsidR="00D045CE" w:rsidRPr="00985F6F" w:rsidRDefault="00D045CE" w:rsidP="00D045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 кл.рук. 1 класс</w:t>
            </w:r>
            <w:r w:rsidR="00985F6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D045CE" w:rsidRPr="00D045CE" w14:paraId="73F2C220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28AB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03E9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Единый день по предупреждению детского-дорожно-транспортного травматизма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8AE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762E" w14:textId="2EA3AC12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ЮИД,</w:t>
            </w:r>
          </w:p>
          <w:p w14:paraId="3D189AAD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 кл. руководители </w:t>
            </w:r>
          </w:p>
        </w:tc>
      </w:tr>
      <w:tr w:rsidR="00D045CE" w:rsidRPr="00D045CE" w14:paraId="7C3CA4E4" w14:textId="77777777" w:rsidTr="00985CDB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3950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D4A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Памятки «Правила движения велосипедистов»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D09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1E27" w14:textId="1CFFAE89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1025F829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02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85CA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«Безопасные дороги», </w:t>
            </w:r>
          </w:p>
          <w:p w14:paraId="330F6642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BD9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23.09.2025-20.10.2025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49BF" w14:textId="17D77392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11767766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F33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794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Рейды на наличие световозвращающих элементов у учащихся школы.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250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  <w:p w14:paraId="53FE0D3C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  <w:p w14:paraId="544E9D2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  <w:p w14:paraId="66EF994A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8799" w14:textId="192B91D1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  <w:p w14:paraId="5DD6B8A5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5CE" w:rsidRPr="00D045CE" w14:paraId="7C6E66B7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3549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F1F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ДДТТ. Как оказывать первую медицинскую помощь.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25EF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1FA8" w14:textId="3F796B8D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244E41DC" w14:textId="77777777" w:rsidTr="00985CDB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6FE5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6FF2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Урок, посвящённый Всемирному дню памяти жертв ДТП (16 ноября).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62E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0BA3" w14:textId="301FCCF3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D045CE" w:rsidRPr="00D045CE" w14:paraId="711F36F6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5FFF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B9FE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проезда и перехода перекрестков.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FE8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7534" w14:textId="4F06601E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39514B08" w14:textId="77777777" w:rsidTr="00985CDB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6ADC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5E8E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Акция «Засветись!» (раздача световозвращающих элементом).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1EE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539C" w14:textId="42A23092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39C35C0E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570E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C89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Причины возникновения и последствия ДТП.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7E6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7CBE" w14:textId="6923AB0B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460E9495" w14:textId="77777777" w:rsidTr="00985CDB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4AC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E8F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«Безопасные зимние каникулы».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C95E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DAED" w14:textId="11E0D77F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2EE8A043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F3D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658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дороге в зимний период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F7DC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A64" w14:textId="79B7EAB1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7B44E546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ED5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71D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A257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A2B5" w14:textId="1FB3740D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52245B98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172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655B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агитбригады «Светофор» в детском саду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5730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0DF6" w14:textId="4277D1FE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0EF8E170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BD05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4ABF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Разметка дороги. Правила поведения пешехода рядом с проезжей частью.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6ABC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E99" w14:textId="09BFCAC1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627A2F48" w14:textId="77777777" w:rsidTr="00985CDB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2E98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842A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конкурса «Безопасное колесо»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1E57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AADA" w14:textId="1DD1FA8C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41589D72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BEF2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EF9B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«Знатоки ПДД».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ECC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93F" w14:textId="1B859BB0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536A7BED" w14:textId="77777777" w:rsidTr="00985F6F">
        <w:trPr>
          <w:trHeight w:val="105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E3CB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EA97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Конкурс агитационных стенгазет «Соблюдай правила дорожного движения!».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88D5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E0EC" w14:textId="09478028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66D94C9B" w14:textId="77777777" w:rsidTr="00985CDB">
        <w:trPr>
          <w:trHeight w:val="9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03CC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74A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информационного стенда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6EA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CB9E" w14:textId="2C1BC669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37B14155" w14:textId="77777777" w:rsidTr="00985F6F">
        <w:trPr>
          <w:trHeight w:val="127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B8D7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47A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E40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B3DD" w14:textId="56039426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  <w:p w14:paraId="6880FE86" w14:textId="62575855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D045CE" w:rsidRPr="00D045CE" w14:paraId="12C293A6" w14:textId="77777777" w:rsidTr="00985F6F">
        <w:trPr>
          <w:trHeight w:val="6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2DE0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B59A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«Безопасное колесо»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BCE0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F122" w14:textId="34BD9A16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D045CE" w:rsidRPr="00D045CE" w14:paraId="69BF2E32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092B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8380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86E9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0AD4" w14:textId="6979B10C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5110D110" w14:textId="77777777" w:rsidTr="00985CDB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36E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290B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«Азбука безопасности».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9563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9FEA" w14:textId="3EAC0CF4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21F05DF1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32CD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89BC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открыток к акции. Акция «Письмо водителю».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D207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F04B" w14:textId="09F95E8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5032C881" w14:textId="77777777" w:rsidTr="00985F6F">
        <w:trPr>
          <w:trHeight w:val="59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A139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C3CD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пользования велосипедом.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5CE0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2D6" w14:textId="4B0495F3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  <w:tr w:rsidR="00D045CE" w:rsidRPr="00D045CE" w14:paraId="63E3A9E5" w14:textId="77777777" w:rsidTr="00985F6F">
        <w:trPr>
          <w:trHeight w:val="117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D1C2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D199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B76B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5FBB" w14:textId="592FF146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  <w:p w14:paraId="0D507D4D" w14:textId="2E79D764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</w:p>
        </w:tc>
      </w:tr>
      <w:tr w:rsidR="00D045CE" w:rsidRPr="00D045CE" w14:paraId="1FC54095" w14:textId="77777777" w:rsidTr="00985CDB">
        <w:trPr>
          <w:trHeight w:val="194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9580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2B2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Велопробег, посвящённый Дню Победы.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BD2C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2A8F" w14:textId="1348E93A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  <w:p w14:paraId="5CE3872A" w14:textId="1FDB5406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>директор классные руководители</w:t>
            </w:r>
          </w:p>
        </w:tc>
      </w:tr>
      <w:tr w:rsidR="00D045CE" w:rsidRPr="00D045CE" w14:paraId="316F640B" w14:textId="77777777" w:rsidTr="00985CDB">
        <w:trPr>
          <w:trHeight w:val="97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44D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C574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отряда ЮИД за 2025-2026 учебный год.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A0C6" w14:textId="77777777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CFD8" w14:textId="619CA0BF" w:rsidR="00D045CE" w:rsidRPr="00D045CE" w:rsidRDefault="00D045CE" w:rsidP="00D04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</w:t>
            </w:r>
          </w:p>
        </w:tc>
      </w:tr>
    </w:tbl>
    <w:p w14:paraId="195DBF62" w14:textId="77777777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  <w:r w:rsidRPr="00D04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7F1C0" w14:textId="4BBF637E" w:rsidR="00D045CE" w:rsidRPr="00D045CE" w:rsidRDefault="00D045CE" w:rsidP="00985F6F">
      <w:pPr>
        <w:rPr>
          <w:rFonts w:ascii="Times New Roman" w:hAnsi="Times New Roman" w:cs="Times New Roman"/>
          <w:sz w:val="28"/>
          <w:szCs w:val="28"/>
        </w:rPr>
      </w:pPr>
    </w:p>
    <w:p w14:paraId="3F82076D" w14:textId="77777777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</w:p>
    <w:p w14:paraId="166B472C" w14:textId="77777777" w:rsidR="00D045CE" w:rsidRPr="00D045CE" w:rsidRDefault="00D045CE" w:rsidP="00D045CE">
      <w:pPr>
        <w:rPr>
          <w:rFonts w:ascii="Times New Roman" w:hAnsi="Times New Roman" w:cs="Times New Roman"/>
          <w:sz w:val="28"/>
          <w:szCs w:val="28"/>
        </w:rPr>
      </w:pPr>
    </w:p>
    <w:p w14:paraId="4C5BFE19" w14:textId="77777777" w:rsidR="00D776C3" w:rsidRPr="00D045CE" w:rsidRDefault="00D776C3" w:rsidP="00D045CE">
      <w:pPr>
        <w:rPr>
          <w:rFonts w:ascii="Times New Roman" w:hAnsi="Times New Roman" w:cs="Times New Roman"/>
          <w:sz w:val="28"/>
          <w:szCs w:val="28"/>
        </w:rPr>
      </w:pPr>
    </w:p>
    <w:p w14:paraId="70948A72" w14:textId="77777777" w:rsidR="00D776C3" w:rsidRPr="00D045CE" w:rsidRDefault="00D776C3" w:rsidP="00D045CE">
      <w:pPr>
        <w:rPr>
          <w:rFonts w:ascii="Times New Roman" w:hAnsi="Times New Roman" w:cs="Times New Roman"/>
          <w:sz w:val="28"/>
          <w:szCs w:val="28"/>
        </w:rPr>
      </w:pPr>
    </w:p>
    <w:sectPr w:rsidR="00D776C3" w:rsidRPr="00D045C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503BC" w14:textId="77777777" w:rsidR="00A76852" w:rsidRDefault="00A76852">
      <w:pPr>
        <w:spacing w:line="240" w:lineRule="auto"/>
      </w:pPr>
      <w:r>
        <w:separator/>
      </w:r>
    </w:p>
  </w:endnote>
  <w:endnote w:type="continuationSeparator" w:id="0">
    <w:p w14:paraId="08F35E47" w14:textId="77777777" w:rsidR="00A76852" w:rsidRDefault="00A76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3A81B" w14:textId="77777777" w:rsidR="00A76852" w:rsidRDefault="00A76852">
      <w:pPr>
        <w:spacing w:after="0"/>
      </w:pPr>
      <w:r>
        <w:separator/>
      </w:r>
    </w:p>
  </w:footnote>
  <w:footnote w:type="continuationSeparator" w:id="0">
    <w:p w14:paraId="015A9417" w14:textId="77777777" w:rsidR="00A76852" w:rsidRDefault="00A768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87938"/>
    <w:multiLevelType w:val="hybridMultilevel"/>
    <w:tmpl w:val="44085770"/>
    <w:lvl w:ilvl="0" w:tplc="E864F722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6292F6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462D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9AA7C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401E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A5B98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2ADDCE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4B9F4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21DF2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43063"/>
    <w:multiLevelType w:val="multilevel"/>
    <w:tmpl w:val="2034306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 w15:restartNumberingAfterBreak="0">
    <w:nsid w:val="29F3172A"/>
    <w:multiLevelType w:val="multilevel"/>
    <w:tmpl w:val="4C1A18A8"/>
    <w:lvl w:ilvl="0">
      <w:start w:val="1"/>
      <w:numFmt w:val="decimal"/>
      <w:lvlText w:val="%1."/>
      <w:lvlJc w:val="left"/>
      <w:pPr>
        <w:ind w:left="1010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7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3CA41504"/>
    <w:multiLevelType w:val="multilevel"/>
    <w:tmpl w:val="6C2EA6D0"/>
    <w:lvl w:ilvl="0">
      <w:start w:val="2"/>
      <w:numFmt w:val="decimal"/>
      <w:lvlText w:val="%1"/>
      <w:lvlJc w:val="left"/>
      <w:pPr>
        <w:ind w:left="13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54A91DC0"/>
    <w:multiLevelType w:val="multilevel"/>
    <w:tmpl w:val="EFEE07F4"/>
    <w:lvl w:ilvl="0">
      <w:start w:val="4"/>
      <w:numFmt w:val="decimal"/>
      <w:lvlText w:val="%1"/>
      <w:lvlJc w:val="left"/>
      <w:pPr>
        <w:ind w:left="654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5A9A05FC"/>
    <w:multiLevelType w:val="multilevel"/>
    <w:tmpl w:val="98DA4DFC"/>
    <w:lvl w:ilvl="0">
      <w:start w:val="2"/>
      <w:numFmt w:val="decimal"/>
      <w:lvlText w:val="%1"/>
      <w:lvlJc w:val="left"/>
      <w:pPr>
        <w:ind w:left="246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62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5EED6FDB"/>
    <w:multiLevelType w:val="multilevel"/>
    <w:tmpl w:val="12BC0B5C"/>
    <w:lvl w:ilvl="0">
      <w:start w:val="4"/>
      <w:numFmt w:val="decimal"/>
      <w:lvlText w:val="%1"/>
      <w:lvlJc w:val="left"/>
      <w:pPr>
        <w:ind w:left="1010" w:hanging="7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0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781B0092"/>
    <w:multiLevelType w:val="hybridMultilevel"/>
    <w:tmpl w:val="0DCC85BA"/>
    <w:lvl w:ilvl="0" w:tplc="C15C723E">
      <w:numFmt w:val="bullet"/>
      <w:lvlText w:val="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2C2064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1040CBEC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0A43C7E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0F0812FC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BB7E4C1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BCAD71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133E89D6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3C2013FA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89"/>
    <w:rsid w:val="00046165"/>
    <w:rsid w:val="0006746C"/>
    <w:rsid w:val="001B292A"/>
    <w:rsid w:val="001C7F59"/>
    <w:rsid w:val="002C2FD3"/>
    <w:rsid w:val="00303BF0"/>
    <w:rsid w:val="003838C0"/>
    <w:rsid w:val="00455794"/>
    <w:rsid w:val="005069CF"/>
    <w:rsid w:val="005A465D"/>
    <w:rsid w:val="005F410D"/>
    <w:rsid w:val="0069392A"/>
    <w:rsid w:val="0069679E"/>
    <w:rsid w:val="00791A80"/>
    <w:rsid w:val="00831284"/>
    <w:rsid w:val="00831C99"/>
    <w:rsid w:val="008334C3"/>
    <w:rsid w:val="00855417"/>
    <w:rsid w:val="008A016D"/>
    <w:rsid w:val="00985F6F"/>
    <w:rsid w:val="00990B70"/>
    <w:rsid w:val="00A20D18"/>
    <w:rsid w:val="00A21BD7"/>
    <w:rsid w:val="00A44B17"/>
    <w:rsid w:val="00A76852"/>
    <w:rsid w:val="00AB3A8B"/>
    <w:rsid w:val="00AE4621"/>
    <w:rsid w:val="00BA1C89"/>
    <w:rsid w:val="00BA3740"/>
    <w:rsid w:val="00BB6BC5"/>
    <w:rsid w:val="00D045CE"/>
    <w:rsid w:val="00D42506"/>
    <w:rsid w:val="00D776C3"/>
    <w:rsid w:val="00DE7DB0"/>
    <w:rsid w:val="00DF392D"/>
    <w:rsid w:val="00E405AC"/>
    <w:rsid w:val="00E46DB3"/>
    <w:rsid w:val="00EE1109"/>
    <w:rsid w:val="00FC0B4F"/>
    <w:rsid w:val="32E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6190"/>
  <w15:docId w15:val="{1B4BF1B4-39CD-47E8-8C54-534953AE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D776C3"/>
    <w:pPr>
      <w:widowControl w:val="0"/>
      <w:autoSpaceDE w:val="0"/>
      <w:autoSpaceDN w:val="0"/>
      <w:spacing w:after="0" w:line="240" w:lineRule="auto"/>
      <w:ind w:left="1010" w:hanging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776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Grid">
    <w:name w:val="TableGrid"/>
    <w:rsid w:val="00D045C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9</cp:revision>
  <cp:lastPrinted>2025-09-30T12:17:00Z</cp:lastPrinted>
  <dcterms:created xsi:type="dcterms:W3CDTF">2025-09-26T06:26:00Z</dcterms:created>
  <dcterms:modified xsi:type="dcterms:W3CDTF">2025-12-01T13:26:00Z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A28D5782B407461FB348723BE3FD68EC_12</vt:lpwstr>
  </property>
</Properties>
</file>